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6AB8E" w14:textId="77777777" w:rsidR="006B74A3" w:rsidRPr="00D12C3D" w:rsidRDefault="006B74A3" w:rsidP="006B74A3">
      <w:pPr>
        <w:jc w:val="center"/>
        <w:rPr>
          <w:rFonts w:ascii="Arial" w:hAnsi="Arial" w:cs="Arial"/>
          <w:b/>
          <w:snapToGrid w:val="0"/>
          <w:lang w:val="en-US"/>
        </w:rPr>
      </w:pPr>
      <w:r w:rsidRPr="00D12C3D">
        <w:rPr>
          <w:rFonts w:ascii="Arial" w:hAnsi="Arial" w:cs="Arial"/>
          <w:b/>
          <w:snapToGrid w:val="0"/>
          <w:lang w:val="en-US"/>
        </w:rPr>
        <w:t>ST OSWALD’S CATHOLIC PRIMARY SCHOOL</w:t>
      </w:r>
    </w:p>
    <w:p w14:paraId="41F057BA" w14:textId="77777777" w:rsidR="006B74A3" w:rsidRPr="00D12C3D" w:rsidRDefault="006B74A3" w:rsidP="006B74A3">
      <w:pPr>
        <w:jc w:val="center"/>
        <w:rPr>
          <w:rFonts w:ascii="Arial" w:eastAsia="Tahoma" w:hAnsi="Arial" w:cs="Arial"/>
          <w:b/>
          <w:bCs/>
          <w:lang w:val="en-US"/>
        </w:rPr>
      </w:pPr>
    </w:p>
    <w:p w14:paraId="3C625F0D" w14:textId="77777777" w:rsidR="006B74A3" w:rsidRPr="00D12C3D" w:rsidRDefault="006B74A3" w:rsidP="006B74A3">
      <w:pPr>
        <w:jc w:val="center"/>
        <w:rPr>
          <w:rFonts w:ascii="Arial" w:hAnsi="Arial" w:cs="Arial"/>
          <w:b/>
          <w:bCs/>
        </w:rPr>
      </w:pPr>
      <w:r w:rsidRPr="00D12C3D">
        <w:rPr>
          <w:rFonts w:ascii="Arial" w:hAnsi="Arial" w:cs="Arial"/>
          <w:b/>
          <w:bCs/>
        </w:rPr>
        <w:t>MISSION STATEMENT</w:t>
      </w:r>
    </w:p>
    <w:p w14:paraId="24E53F74" w14:textId="77777777" w:rsidR="00042063" w:rsidRPr="00D12C3D" w:rsidRDefault="00042063" w:rsidP="006B74A3">
      <w:pPr>
        <w:jc w:val="center"/>
        <w:rPr>
          <w:rFonts w:ascii="Arial" w:hAnsi="Arial" w:cs="Arial"/>
          <w:b/>
          <w:bCs/>
          <w:sz w:val="22"/>
          <w:szCs w:val="22"/>
        </w:rPr>
      </w:pPr>
    </w:p>
    <w:p w14:paraId="09C014CB" w14:textId="77777777" w:rsidR="006B74A3" w:rsidRPr="00D12C3D" w:rsidRDefault="006B74A3" w:rsidP="006B74A3">
      <w:pPr>
        <w:pBdr>
          <w:top w:val="single" w:sz="4" w:space="1" w:color="auto"/>
          <w:left w:val="single" w:sz="4" w:space="4" w:color="auto"/>
          <w:bottom w:val="single" w:sz="4" w:space="1" w:color="auto"/>
          <w:right w:val="single" w:sz="4" w:space="4" w:color="auto"/>
        </w:pBdr>
        <w:jc w:val="center"/>
        <w:rPr>
          <w:rFonts w:ascii="Arial" w:hAnsi="Arial" w:cs="Arial"/>
          <w:b/>
          <w:bCs/>
          <w:sz w:val="22"/>
          <w:szCs w:val="22"/>
        </w:rPr>
      </w:pPr>
      <w:r w:rsidRPr="00D12C3D">
        <w:rPr>
          <w:rFonts w:ascii="Arial" w:hAnsi="Arial" w:cs="Arial"/>
          <w:b/>
          <w:bCs/>
          <w:sz w:val="22"/>
          <w:szCs w:val="22"/>
        </w:rPr>
        <w:t>With Christ at the centre of our community,</w:t>
      </w:r>
    </w:p>
    <w:p w14:paraId="28EA6672" w14:textId="77777777" w:rsidR="006B74A3" w:rsidRPr="00D12C3D" w:rsidRDefault="006B74A3" w:rsidP="006B74A3">
      <w:pPr>
        <w:pBdr>
          <w:top w:val="single" w:sz="4" w:space="1" w:color="auto"/>
          <w:left w:val="single" w:sz="4" w:space="4" w:color="auto"/>
          <w:bottom w:val="single" w:sz="4" w:space="1" w:color="auto"/>
          <w:right w:val="single" w:sz="4" w:space="4" w:color="auto"/>
        </w:pBdr>
        <w:jc w:val="center"/>
        <w:rPr>
          <w:rFonts w:ascii="Arial" w:hAnsi="Arial" w:cs="Arial"/>
          <w:b/>
          <w:bCs/>
          <w:sz w:val="22"/>
          <w:szCs w:val="22"/>
        </w:rPr>
      </w:pPr>
      <w:r w:rsidRPr="00D12C3D">
        <w:rPr>
          <w:rFonts w:ascii="Arial" w:hAnsi="Arial" w:cs="Arial"/>
          <w:b/>
          <w:bCs/>
          <w:sz w:val="22"/>
          <w:szCs w:val="22"/>
        </w:rPr>
        <w:t>our mission is to live, love and learn as Jesus taught us.</w:t>
      </w:r>
    </w:p>
    <w:p w14:paraId="4368EDD1" w14:textId="77777777" w:rsidR="006B74A3" w:rsidRPr="00D12C3D" w:rsidRDefault="006B74A3" w:rsidP="006B74A3">
      <w:pPr>
        <w:jc w:val="center"/>
        <w:rPr>
          <w:rFonts w:ascii="Arial" w:hAnsi="Arial" w:cs="Arial"/>
          <w:snapToGrid w:val="0"/>
          <w:sz w:val="22"/>
          <w:szCs w:val="22"/>
        </w:rPr>
      </w:pPr>
      <w:r w:rsidRPr="00D12C3D">
        <w:rPr>
          <w:rFonts w:ascii="Arial" w:hAnsi="Arial" w:cs="Arial"/>
          <w:snapToGrid w:val="0"/>
          <w:sz w:val="22"/>
          <w:szCs w:val="22"/>
        </w:rPr>
        <w:object w:dxaOrig="3105" w:dyaOrig="3360" w14:anchorId="6AF78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88.5pt" o:ole="" fillcolor="window">
            <v:imagedata r:id="rId7" o:title=""/>
          </v:shape>
          <o:OLEObject Type="Embed" ProgID="PBrush" ShapeID="_x0000_i1025" DrawAspect="Content" ObjectID="_1755076415" r:id="rId8"/>
        </w:object>
      </w:r>
    </w:p>
    <w:p w14:paraId="2B7852EE" w14:textId="77777777" w:rsidR="00042063" w:rsidRPr="00D12C3D" w:rsidRDefault="00042063" w:rsidP="006B74A3">
      <w:pPr>
        <w:jc w:val="center"/>
        <w:rPr>
          <w:rFonts w:ascii="Arial" w:hAnsi="Arial" w:cs="Arial"/>
          <w:b/>
          <w:bCs/>
          <w:sz w:val="22"/>
          <w:szCs w:val="22"/>
        </w:rPr>
      </w:pPr>
    </w:p>
    <w:p w14:paraId="42122C6F" w14:textId="77777777" w:rsidR="006B74A3" w:rsidRPr="00D12C3D" w:rsidRDefault="006B74A3" w:rsidP="006B74A3">
      <w:pPr>
        <w:jc w:val="center"/>
        <w:rPr>
          <w:rFonts w:ascii="Arial" w:hAnsi="Arial" w:cs="Arial"/>
          <w:b/>
          <w:bCs/>
        </w:rPr>
      </w:pPr>
      <w:bookmarkStart w:id="0" w:name="_top"/>
      <w:bookmarkEnd w:id="0"/>
      <w:r w:rsidRPr="00D12C3D">
        <w:rPr>
          <w:rFonts w:ascii="Arial" w:hAnsi="Arial" w:cs="Arial"/>
          <w:b/>
          <w:bCs/>
        </w:rPr>
        <w:t xml:space="preserve">WHOLE SCHOOL POLICY FOR SAFEGUARDING </w:t>
      </w:r>
    </w:p>
    <w:p w14:paraId="4E3F6C19" w14:textId="77777777" w:rsidR="006B74A3" w:rsidRPr="00D12C3D" w:rsidRDefault="006B74A3" w:rsidP="006B74A3">
      <w:pPr>
        <w:jc w:val="center"/>
        <w:rPr>
          <w:rFonts w:ascii="Arial" w:hAnsi="Arial" w:cs="Arial"/>
          <w:b/>
          <w:bCs/>
        </w:rPr>
      </w:pPr>
      <w:r w:rsidRPr="00D12C3D">
        <w:rPr>
          <w:rFonts w:ascii="Arial" w:hAnsi="Arial" w:cs="Arial"/>
          <w:b/>
          <w:bCs/>
        </w:rPr>
        <w:t xml:space="preserve">&amp; CHILD PROTECTION </w:t>
      </w:r>
    </w:p>
    <w:p w14:paraId="7222E9C0" w14:textId="77777777" w:rsidR="006B74A3" w:rsidRPr="00D12C3D" w:rsidRDefault="006B74A3" w:rsidP="006B74A3">
      <w:pPr>
        <w:rPr>
          <w:rFonts w:ascii="Arial" w:hAnsi="Arial" w:cs="Arial"/>
          <w:bCs/>
          <w:sz w:val="22"/>
          <w:szCs w:val="22"/>
        </w:rPr>
      </w:pPr>
    </w:p>
    <w:p w14:paraId="406E4F74" w14:textId="77777777" w:rsidR="005B48E6" w:rsidRPr="00D12C3D" w:rsidRDefault="005B48E6" w:rsidP="005B48E6">
      <w:pPr>
        <w:pBdr>
          <w:top w:val="nil"/>
          <w:left w:val="nil"/>
          <w:bottom w:val="nil"/>
          <w:right w:val="nil"/>
          <w:between w:val="nil"/>
        </w:pBdr>
        <w:jc w:val="both"/>
        <w:rPr>
          <w:rFonts w:ascii="Arial" w:eastAsia="Calibri" w:hAnsi="Arial" w:cs="Arial"/>
          <w:sz w:val="22"/>
          <w:szCs w:val="22"/>
        </w:rPr>
      </w:pPr>
      <w:r w:rsidRPr="00D12C3D">
        <w:rPr>
          <w:rFonts w:ascii="Arial" w:hAnsi="Arial" w:cs="Arial"/>
          <w:bCs/>
          <w:sz w:val="22"/>
          <w:szCs w:val="22"/>
        </w:rPr>
        <w:t>St Oswald’s Catholic Primary School</w:t>
      </w:r>
      <w:r w:rsidRPr="00D12C3D">
        <w:rPr>
          <w:rFonts w:ascii="Arial" w:hAnsi="Arial" w:cs="Arial"/>
          <w:sz w:val="22"/>
          <w:szCs w:val="22"/>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Pr="00D12C3D">
        <w:rPr>
          <w:rFonts w:ascii="Arial" w:eastAsia="Calibri" w:hAnsi="Arial" w:cs="Arial"/>
          <w:sz w:val="22"/>
          <w:szCs w:val="22"/>
        </w:rPr>
        <w:t xml:space="preserve"> </w:t>
      </w:r>
    </w:p>
    <w:p w14:paraId="62EAF3C6" w14:textId="77777777" w:rsidR="005B48E6" w:rsidRPr="00D12C3D" w:rsidRDefault="005B48E6" w:rsidP="005B48E6">
      <w:pPr>
        <w:rPr>
          <w:rFonts w:ascii="Arial" w:hAnsi="Arial" w:cs="Arial"/>
          <w:sz w:val="22"/>
          <w:szCs w:val="22"/>
        </w:rPr>
      </w:pPr>
      <w:r w:rsidRPr="00D12C3D">
        <w:rPr>
          <w:rFonts w:ascii="Arial" w:hAnsi="Arial" w:cs="Arial"/>
          <w:sz w:val="22"/>
          <w:szCs w:val="22"/>
        </w:rPr>
        <w:t>This policy will give clear direction to all stakeholders about expectations and our legal and moral responsibility to safeguard and promote the welfare of all children at our school.</w:t>
      </w:r>
    </w:p>
    <w:p w14:paraId="6A96DC94" w14:textId="77777777" w:rsidR="005B48E6" w:rsidRPr="00D12C3D" w:rsidRDefault="005B48E6" w:rsidP="005B48E6">
      <w:pPr>
        <w:rPr>
          <w:rFonts w:ascii="Arial" w:hAnsi="Arial" w:cs="Arial"/>
          <w:sz w:val="22"/>
          <w:szCs w:val="22"/>
        </w:rPr>
      </w:pPr>
      <w:r w:rsidRPr="00D12C3D">
        <w:rPr>
          <w:rFonts w:ascii="Arial" w:hAnsi="Arial" w:cs="Arial"/>
          <w:sz w:val="22"/>
          <w:szCs w:val="22"/>
        </w:rPr>
        <w:t xml:space="preserve"> </w:t>
      </w:r>
    </w:p>
    <w:p w14:paraId="3898F7F4" w14:textId="77777777" w:rsidR="005B48E6" w:rsidRPr="00D12C3D" w:rsidRDefault="005B48E6" w:rsidP="005B48E6">
      <w:pPr>
        <w:jc w:val="both"/>
        <w:rPr>
          <w:rFonts w:ascii="Arial" w:eastAsia="Calibri" w:hAnsi="Arial" w:cs="Arial"/>
          <w:sz w:val="22"/>
          <w:szCs w:val="22"/>
        </w:rPr>
      </w:pPr>
      <w:r w:rsidRPr="00D12C3D">
        <w:rPr>
          <w:rFonts w:ascii="Arial" w:hAnsi="Arial" w:cs="Arial"/>
          <w:bCs/>
          <w:sz w:val="22"/>
          <w:szCs w:val="22"/>
        </w:rPr>
        <w:t>St Oswald’s Catholic Primary School</w:t>
      </w:r>
      <w:r w:rsidRPr="00D12C3D">
        <w:rPr>
          <w:rFonts w:ascii="Arial" w:hAnsi="Arial" w:cs="Arial"/>
          <w:sz w:val="22"/>
          <w:szCs w:val="22"/>
        </w:rPr>
        <w:t xml:space="preserve"> i</w:t>
      </w:r>
      <w:r w:rsidRPr="00D12C3D">
        <w:rPr>
          <w:rFonts w:ascii="Arial" w:eastAsia="Arial" w:hAnsi="Arial" w:cs="Arial"/>
          <w:sz w:val="22"/>
          <w:szCs w:val="22"/>
        </w:rPr>
        <w:t xml:space="preserve">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D12C3D">
        <w:rPr>
          <w:rFonts w:ascii="Arial" w:eastAsia="Arial" w:hAnsi="Arial" w:cs="Arial"/>
          <w:b/>
          <w:bCs/>
          <w:sz w:val="22"/>
          <w:szCs w:val="22"/>
        </w:rPr>
        <w:t>n</w:t>
      </w:r>
      <w:r w:rsidRPr="00D12C3D">
        <w:rPr>
          <w:rFonts w:ascii="Arial" w:eastAsia="Calibri" w:hAnsi="Arial" w:cs="Arial"/>
          <w:b/>
          <w:bCs/>
          <w:sz w:val="22"/>
          <w:szCs w:val="22"/>
        </w:rPr>
        <w:t>o single professional can have a full picture</w:t>
      </w:r>
      <w:r w:rsidRPr="00D12C3D">
        <w:rPr>
          <w:rFonts w:ascii="Arial" w:eastAsia="Calibri" w:hAnsi="Arial" w:cs="Arial"/>
          <w:sz w:val="22"/>
          <w:szCs w:val="22"/>
        </w:rPr>
        <w:t xml:space="preserve"> of a child’s needs and circumstances. If children and families are to receive the right help at the right time, </w:t>
      </w:r>
      <w:r w:rsidRPr="00D12C3D">
        <w:rPr>
          <w:rFonts w:ascii="Arial" w:eastAsia="Calibri" w:hAnsi="Arial" w:cs="Arial"/>
          <w:b/>
          <w:sz w:val="22"/>
          <w:szCs w:val="22"/>
        </w:rPr>
        <w:t xml:space="preserve">everyone </w:t>
      </w:r>
      <w:r w:rsidRPr="00D12C3D">
        <w:rPr>
          <w:rFonts w:ascii="Arial" w:eastAsia="Calibri" w:hAnsi="Arial" w:cs="Arial"/>
          <w:sz w:val="22"/>
          <w:szCs w:val="22"/>
        </w:rPr>
        <w:t>who comes into contact with them has a role to play in identifying concerns, sharing information and taking prompt action.</w:t>
      </w:r>
    </w:p>
    <w:p w14:paraId="5F6D0B7A" w14:textId="77777777" w:rsidR="005B48E6" w:rsidRPr="00D12C3D" w:rsidRDefault="005B48E6" w:rsidP="005B48E6">
      <w:pPr>
        <w:jc w:val="both"/>
        <w:rPr>
          <w:rFonts w:ascii="Arial" w:eastAsia="Calibri" w:hAnsi="Arial" w:cs="Arial"/>
          <w:sz w:val="22"/>
          <w:szCs w:val="22"/>
        </w:rPr>
      </w:pPr>
    </w:p>
    <w:p w14:paraId="755E3E3B" w14:textId="77777777" w:rsidR="005B48E6" w:rsidRPr="00D12C3D" w:rsidRDefault="005B48E6" w:rsidP="005B48E6">
      <w:pPr>
        <w:jc w:val="both"/>
        <w:rPr>
          <w:rFonts w:ascii="Arial" w:eastAsia="Arial" w:hAnsi="Arial" w:cs="Arial"/>
          <w:sz w:val="22"/>
          <w:szCs w:val="22"/>
        </w:rPr>
      </w:pPr>
      <w:r w:rsidRPr="00D12C3D">
        <w:rPr>
          <w:rFonts w:ascii="Arial" w:eastAsia="Arial" w:hAnsi="Arial" w:cs="Arial"/>
          <w:sz w:val="22"/>
          <w:szCs w:val="22"/>
        </w:rPr>
        <w:t xml:space="preserve">This policy sets out a clear and consistent framework for delivering this promise, in line with safeguarding legislation and statutory guidance. It will be achieved by: </w:t>
      </w:r>
    </w:p>
    <w:p w14:paraId="3B864163" w14:textId="77777777" w:rsidR="0020547C" w:rsidRPr="00D12C3D" w:rsidRDefault="0020547C" w:rsidP="005B48E6">
      <w:pPr>
        <w:jc w:val="both"/>
        <w:rPr>
          <w:rFonts w:ascii="Arial" w:eastAsia="Arial" w:hAnsi="Arial" w:cs="Arial"/>
          <w:sz w:val="22"/>
          <w:szCs w:val="22"/>
        </w:rPr>
      </w:pPr>
    </w:p>
    <w:p w14:paraId="288758CB" w14:textId="77777777" w:rsidR="0020547C" w:rsidRPr="00D12C3D" w:rsidRDefault="0020547C" w:rsidP="00D84A8E">
      <w:pPr>
        <w:numPr>
          <w:ilvl w:val="0"/>
          <w:numId w:val="9"/>
        </w:numPr>
        <w:spacing w:before="120" w:after="120" w:line="276" w:lineRule="auto"/>
        <w:contextualSpacing/>
        <w:jc w:val="both"/>
        <w:rPr>
          <w:rFonts w:ascii="Arial" w:eastAsia="Arial" w:hAnsi="Arial" w:cs="Arial"/>
          <w:sz w:val="22"/>
          <w:szCs w:val="22"/>
        </w:rPr>
      </w:pPr>
      <w:r w:rsidRPr="00D12C3D">
        <w:rPr>
          <w:rFonts w:ascii="Arial" w:eastAsia="Arial" w:hAnsi="Arial" w:cs="Arial"/>
          <w:sz w:val="22"/>
          <w:szCs w:val="22"/>
        </w:rPr>
        <w:t xml:space="preserve">Ensuring that members of the </w:t>
      </w:r>
      <w:r w:rsidR="0048730E" w:rsidRPr="00D12C3D">
        <w:rPr>
          <w:rFonts w:ascii="Arial" w:eastAsia="Arial" w:hAnsi="Arial" w:cs="Arial"/>
          <w:sz w:val="22"/>
          <w:szCs w:val="22"/>
        </w:rPr>
        <w:t>G</w:t>
      </w:r>
      <w:r w:rsidRPr="00D12C3D">
        <w:rPr>
          <w:rFonts w:ascii="Arial" w:eastAsia="Arial" w:hAnsi="Arial" w:cs="Arial"/>
          <w:sz w:val="22"/>
          <w:szCs w:val="22"/>
        </w:rPr>
        <w:t xml:space="preserve">overning </w:t>
      </w:r>
      <w:r w:rsidR="0048730E" w:rsidRPr="00D12C3D">
        <w:rPr>
          <w:rFonts w:ascii="Arial" w:eastAsia="Arial" w:hAnsi="Arial" w:cs="Arial"/>
          <w:sz w:val="22"/>
          <w:szCs w:val="22"/>
        </w:rPr>
        <w:t>Body</w:t>
      </w:r>
      <w:r w:rsidRPr="00D12C3D">
        <w:rPr>
          <w:rFonts w:ascii="Arial" w:eastAsia="Arial" w:hAnsi="Arial" w:cs="Arial"/>
          <w:sz w:val="22"/>
          <w:szCs w:val="22"/>
        </w:rPr>
        <w:t xml:space="preserve">, the </w:t>
      </w:r>
      <w:r w:rsidR="0048730E" w:rsidRPr="00D12C3D">
        <w:rPr>
          <w:rFonts w:ascii="Arial" w:eastAsia="Arial" w:hAnsi="Arial" w:cs="Arial"/>
          <w:sz w:val="22"/>
          <w:szCs w:val="22"/>
        </w:rPr>
        <w:t>H</w:t>
      </w:r>
      <w:r w:rsidRPr="00D12C3D">
        <w:rPr>
          <w:rFonts w:ascii="Arial" w:eastAsia="Arial" w:hAnsi="Arial" w:cs="Arial"/>
          <w:sz w:val="22"/>
          <w:szCs w:val="22"/>
        </w:rPr>
        <w:t>eadteacher</w:t>
      </w:r>
      <w:r w:rsidR="0048730E" w:rsidRPr="00D12C3D">
        <w:rPr>
          <w:rFonts w:ascii="Arial" w:eastAsia="Arial" w:hAnsi="Arial" w:cs="Arial"/>
          <w:sz w:val="22"/>
          <w:szCs w:val="22"/>
        </w:rPr>
        <w:t xml:space="preserve">, </w:t>
      </w:r>
      <w:r w:rsidRPr="00D12C3D">
        <w:rPr>
          <w:rFonts w:ascii="Arial" w:eastAsia="Arial" w:hAnsi="Arial" w:cs="Arial"/>
          <w:sz w:val="22"/>
          <w:szCs w:val="22"/>
        </w:rPr>
        <w:t>staff</w:t>
      </w:r>
      <w:r w:rsidR="0048730E" w:rsidRPr="00D12C3D">
        <w:rPr>
          <w:rFonts w:ascii="Arial" w:eastAsia="Arial" w:hAnsi="Arial" w:cs="Arial"/>
          <w:sz w:val="22"/>
          <w:szCs w:val="22"/>
        </w:rPr>
        <w:t xml:space="preserve"> and </w:t>
      </w:r>
      <w:proofErr w:type="gramStart"/>
      <w:r w:rsidR="0048730E" w:rsidRPr="00D12C3D">
        <w:rPr>
          <w:rFonts w:ascii="Arial" w:eastAsia="Arial" w:hAnsi="Arial" w:cs="Arial"/>
          <w:sz w:val="22"/>
          <w:szCs w:val="22"/>
        </w:rPr>
        <w:t>volunteers</w:t>
      </w:r>
      <w:r w:rsidRPr="00D12C3D">
        <w:rPr>
          <w:rFonts w:ascii="Arial" w:eastAsia="Arial" w:hAnsi="Arial" w:cs="Arial"/>
          <w:sz w:val="22"/>
          <w:szCs w:val="22"/>
        </w:rPr>
        <w:t xml:space="preserve">  understand</w:t>
      </w:r>
      <w:proofErr w:type="gramEnd"/>
      <w:r w:rsidRPr="00D12C3D">
        <w:rPr>
          <w:rFonts w:ascii="Arial" w:eastAsia="Arial" w:hAnsi="Arial" w:cs="Arial"/>
          <w:sz w:val="22"/>
          <w:szCs w:val="22"/>
        </w:rPr>
        <w:t xml:space="preserve"> their responsibilities under safeguarding legislation and statutory guidance, are alert to the signs of child abuse, and know to refer concerns to the DSL. In additional, to ensure that staff are aware that ANYONE can make a referral and understand professional challenge. </w:t>
      </w:r>
    </w:p>
    <w:p w14:paraId="6B6637D0" w14:textId="77777777" w:rsidR="0020547C" w:rsidRPr="00D12C3D" w:rsidRDefault="0020547C" w:rsidP="00D84A8E">
      <w:pPr>
        <w:numPr>
          <w:ilvl w:val="0"/>
          <w:numId w:val="9"/>
        </w:numPr>
        <w:spacing w:before="120" w:after="120" w:line="276" w:lineRule="auto"/>
        <w:contextualSpacing/>
        <w:jc w:val="both"/>
        <w:rPr>
          <w:rFonts w:ascii="Arial" w:eastAsia="Arial" w:hAnsi="Arial" w:cs="Arial"/>
          <w:sz w:val="22"/>
          <w:szCs w:val="22"/>
        </w:rPr>
      </w:pPr>
      <w:r w:rsidRPr="00D12C3D">
        <w:rPr>
          <w:rFonts w:ascii="Arial" w:eastAsia="Arial" w:hAnsi="Arial" w:cs="Arial"/>
          <w:sz w:val="22"/>
          <w:szCs w:val="22"/>
        </w:rPr>
        <w:t>Teaching pupils how to keep safe and recognise behaviour that is unacceptable.</w:t>
      </w:r>
    </w:p>
    <w:p w14:paraId="4B781F1F" w14:textId="77777777" w:rsidR="0020547C" w:rsidRPr="00D12C3D" w:rsidRDefault="0020547C" w:rsidP="00D84A8E">
      <w:pPr>
        <w:numPr>
          <w:ilvl w:val="0"/>
          <w:numId w:val="9"/>
        </w:numPr>
        <w:spacing w:before="120" w:after="120" w:line="276" w:lineRule="auto"/>
        <w:contextualSpacing/>
        <w:jc w:val="both"/>
        <w:rPr>
          <w:rFonts w:ascii="Arial" w:eastAsia="Arial" w:hAnsi="Arial" w:cs="Arial"/>
          <w:sz w:val="22"/>
          <w:szCs w:val="22"/>
        </w:rPr>
      </w:pPr>
      <w:r w:rsidRPr="00D12C3D">
        <w:rPr>
          <w:rFonts w:ascii="Arial" w:eastAsia="Arial" w:hAnsi="Arial" w:cs="Arial"/>
          <w:sz w:val="22"/>
          <w:szCs w:val="22"/>
        </w:rPr>
        <w:t>Identifying and making provision for any pupil that has been subject to, or is at risk of, abuse, neglect, or exploitation.</w:t>
      </w:r>
    </w:p>
    <w:p w14:paraId="5A4ECC24" w14:textId="77777777" w:rsidR="0020547C" w:rsidRPr="00D12C3D" w:rsidRDefault="0020547C" w:rsidP="00D84A8E">
      <w:pPr>
        <w:numPr>
          <w:ilvl w:val="0"/>
          <w:numId w:val="9"/>
        </w:numPr>
        <w:spacing w:before="120" w:after="120" w:line="276" w:lineRule="auto"/>
        <w:contextualSpacing/>
        <w:jc w:val="both"/>
        <w:rPr>
          <w:rFonts w:ascii="Arial" w:eastAsia="Arial" w:hAnsi="Arial" w:cs="Arial"/>
          <w:sz w:val="22"/>
          <w:szCs w:val="22"/>
        </w:rPr>
      </w:pPr>
      <w:r w:rsidRPr="00D12C3D">
        <w:rPr>
          <w:rFonts w:ascii="Arial" w:eastAsia="Arial" w:hAnsi="Arial" w:cs="Arial"/>
          <w:sz w:val="22"/>
          <w:szCs w:val="22"/>
        </w:rPr>
        <w:t>Creating a culture of safer recruitment by adopting procedures that help deter, reject or identify people who might pose a risk to children.</w:t>
      </w:r>
    </w:p>
    <w:p w14:paraId="1BFA5FCA" w14:textId="77777777" w:rsidR="0020547C" w:rsidRPr="00D12C3D" w:rsidRDefault="0020547C" w:rsidP="00D84A8E">
      <w:pPr>
        <w:numPr>
          <w:ilvl w:val="0"/>
          <w:numId w:val="9"/>
        </w:numPr>
        <w:spacing w:before="120" w:after="120" w:line="276" w:lineRule="auto"/>
        <w:contextualSpacing/>
        <w:jc w:val="both"/>
        <w:rPr>
          <w:rFonts w:ascii="Arial" w:eastAsia="Arial" w:hAnsi="Arial" w:cs="Arial"/>
          <w:sz w:val="22"/>
          <w:szCs w:val="22"/>
        </w:rPr>
      </w:pPr>
      <w:r w:rsidRPr="00D12C3D">
        <w:rPr>
          <w:rFonts w:ascii="Arial" w:hAnsi="Arial" w:cs="Arial"/>
          <w:sz w:val="22"/>
          <w:szCs w:val="22"/>
        </w:rPr>
        <w:t>Endeavour to provide a safe and welcoming environment where children are respected and valued; where the voice of the child is listened to and is paramount.</w:t>
      </w:r>
    </w:p>
    <w:p w14:paraId="6F3992A2" w14:textId="77777777" w:rsidR="0020547C" w:rsidRPr="00D12C3D" w:rsidRDefault="0020547C" w:rsidP="00D84A8E">
      <w:pPr>
        <w:numPr>
          <w:ilvl w:val="0"/>
          <w:numId w:val="9"/>
        </w:numPr>
        <w:autoSpaceDE w:val="0"/>
        <w:autoSpaceDN w:val="0"/>
        <w:adjustRightInd w:val="0"/>
        <w:spacing w:before="120" w:after="120" w:line="276" w:lineRule="auto"/>
        <w:contextualSpacing/>
        <w:jc w:val="both"/>
        <w:rPr>
          <w:rFonts w:ascii="Arial" w:hAnsi="Arial" w:cs="Arial"/>
          <w:sz w:val="22"/>
          <w:szCs w:val="22"/>
        </w:rPr>
      </w:pPr>
      <w:r w:rsidRPr="00D12C3D">
        <w:rPr>
          <w:rFonts w:ascii="Arial" w:hAnsi="Arial" w:cs="Arial"/>
          <w:sz w:val="22"/>
          <w:szCs w:val="22"/>
        </w:rPr>
        <w:t xml:space="preserve">Where it is believed that a child is at risk of or is suffering significant harm, the school will follow the procedures set out by our local Safeguarding Children Partnership arrangements. </w:t>
      </w:r>
      <w:hyperlink r:id="rId9" w:anchor="ind_cases" w:history="1">
        <w:r w:rsidRPr="00D12C3D">
          <w:rPr>
            <w:rStyle w:val="Hyperlink"/>
            <w:rFonts w:ascii="Arial" w:hAnsi="Arial" w:cs="Arial"/>
            <w:color w:val="auto"/>
            <w:sz w:val="22"/>
            <w:szCs w:val="22"/>
          </w:rPr>
          <w:t>https://panlancashirescb.proceduresonline.com/chapters/contents.html#ind_cases</w:t>
        </w:r>
      </w:hyperlink>
    </w:p>
    <w:p w14:paraId="0EBB5148" w14:textId="77777777" w:rsidR="0020547C" w:rsidRPr="00D12C3D" w:rsidRDefault="0020547C" w:rsidP="0020547C">
      <w:pPr>
        <w:spacing w:before="120"/>
        <w:jc w:val="both"/>
        <w:rPr>
          <w:rFonts w:ascii="Arial" w:hAnsi="Arial" w:cs="Arial"/>
          <w:b/>
          <w:bCs/>
          <w:sz w:val="22"/>
          <w:szCs w:val="22"/>
        </w:rPr>
      </w:pPr>
    </w:p>
    <w:p w14:paraId="4329F785" w14:textId="77777777" w:rsidR="00E27B19" w:rsidRPr="00D12C3D" w:rsidRDefault="00E27B19" w:rsidP="00384B96">
      <w:pPr>
        <w:pStyle w:val="Heading10"/>
      </w:pPr>
      <w:r w:rsidRPr="00D12C3D">
        <w:t>Definitions</w:t>
      </w:r>
    </w:p>
    <w:p w14:paraId="3C098448"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terms </w:t>
      </w:r>
      <w:r w:rsidRPr="00D12C3D">
        <w:rPr>
          <w:rFonts w:ascii="Arial" w:hAnsi="Arial" w:cs="Arial"/>
          <w:b/>
          <w:sz w:val="22"/>
          <w:szCs w:val="22"/>
        </w:rPr>
        <w:t>“children”</w:t>
      </w:r>
      <w:r w:rsidRPr="00D12C3D">
        <w:rPr>
          <w:rFonts w:ascii="Arial" w:hAnsi="Arial" w:cs="Arial"/>
          <w:sz w:val="22"/>
          <w:szCs w:val="22"/>
        </w:rPr>
        <w:t xml:space="preserve"> and </w:t>
      </w:r>
      <w:r w:rsidRPr="00D12C3D">
        <w:rPr>
          <w:rFonts w:ascii="Arial" w:hAnsi="Arial" w:cs="Arial"/>
          <w:b/>
          <w:sz w:val="22"/>
          <w:szCs w:val="22"/>
        </w:rPr>
        <w:t>“child”</w:t>
      </w:r>
      <w:r w:rsidRPr="00D12C3D">
        <w:rPr>
          <w:rFonts w:ascii="Arial" w:hAnsi="Arial" w:cs="Arial"/>
          <w:sz w:val="22"/>
          <w:szCs w:val="22"/>
        </w:rPr>
        <w:t xml:space="preserve"> refer to anyone under the age of 18. </w:t>
      </w:r>
    </w:p>
    <w:p w14:paraId="5424854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lastRenderedPageBreak/>
        <w:t>The purpose of this safeguarding policy is to ensure every pupil at</w:t>
      </w:r>
      <w:r w:rsidR="00384B96" w:rsidRPr="00D12C3D">
        <w:rPr>
          <w:rFonts w:ascii="Arial" w:hAnsi="Arial" w:cs="Arial"/>
          <w:sz w:val="22"/>
          <w:szCs w:val="22"/>
        </w:rPr>
        <w:t xml:space="preserve"> </w:t>
      </w:r>
      <w:r w:rsidR="00384B96" w:rsidRPr="00D12C3D">
        <w:rPr>
          <w:rFonts w:ascii="Arial" w:hAnsi="Arial" w:cs="Arial"/>
          <w:bCs/>
          <w:sz w:val="22"/>
          <w:szCs w:val="22"/>
        </w:rPr>
        <w:t>St Oswald’s Catholic Primary School</w:t>
      </w:r>
      <w:r w:rsidR="00384B96" w:rsidRPr="00D12C3D">
        <w:rPr>
          <w:rFonts w:ascii="Arial" w:hAnsi="Arial" w:cs="Arial"/>
          <w:sz w:val="22"/>
          <w:szCs w:val="22"/>
        </w:rPr>
        <w:t xml:space="preserve"> </w:t>
      </w:r>
      <w:r w:rsidRPr="00D12C3D">
        <w:rPr>
          <w:rFonts w:ascii="Arial" w:hAnsi="Arial" w:cs="Arial"/>
          <w:sz w:val="22"/>
          <w:szCs w:val="22"/>
        </w:rPr>
        <w:t xml:space="preserve">is safe and protected from harm. </w:t>
      </w:r>
      <w:r w:rsidRPr="00D12C3D">
        <w:rPr>
          <w:rFonts w:ascii="Arial" w:eastAsia="Calibri" w:hAnsi="Arial" w:cs="Arial"/>
          <w:sz w:val="22"/>
          <w:szCs w:val="22"/>
        </w:rPr>
        <w:t xml:space="preserve">The Department for Education (DfE) ‘Keeping Children Safe in Education’ (September 2022), states safeguarding and promoting the welfare of children is defined for the purposes of this guidance as: </w:t>
      </w:r>
    </w:p>
    <w:p w14:paraId="181943A5" w14:textId="77777777" w:rsidR="00E27B19" w:rsidRPr="00D12C3D" w:rsidRDefault="00E27B19" w:rsidP="00E27B19">
      <w:pPr>
        <w:numPr>
          <w:ilvl w:val="0"/>
          <w:numId w:val="1"/>
        </w:numPr>
        <w:rPr>
          <w:rFonts w:ascii="Arial" w:hAnsi="Arial" w:cs="Arial"/>
          <w:sz w:val="22"/>
          <w:szCs w:val="22"/>
        </w:rPr>
      </w:pPr>
      <w:r w:rsidRPr="00D12C3D">
        <w:rPr>
          <w:rFonts w:ascii="Arial" w:hAnsi="Arial" w:cs="Arial"/>
          <w:sz w:val="22"/>
          <w:szCs w:val="22"/>
        </w:rPr>
        <w:t>Protecting children from maltreatment;</w:t>
      </w:r>
    </w:p>
    <w:p w14:paraId="1C44BE6D" w14:textId="77777777" w:rsidR="00E27B19" w:rsidRPr="00D12C3D" w:rsidRDefault="00E27B19" w:rsidP="00E27B19">
      <w:pPr>
        <w:numPr>
          <w:ilvl w:val="0"/>
          <w:numId w:val="1"/>
        </w:numPr>
        <w:rPr>
          <w:rFonts w:ascii="Arial" w:hAnsi="Arial" w:cs="Arial"/>
          <w:sz w:val="22"/>
          <w:szCs w:val="22"/>
        </w:rPr>
      </w:pPr>
      <w:r w:rsidRPr="00D12C3D">
        <w:rPr>
          <w:rFonts w:ascii="Arial" w:hAnsi="Arial" w:cs="Arial"/>
          <w:sz w:val="22"/>
          <w:szCs w:val="22"/>
        </w:rPr>
        <w:t>Preventing impairment of children’s mental and physical health or development;</w:t>
      </w:r>
    </w:p>
    <w:p w14:paraId="144A18E4" w14:textId="77777777" w:rsidR="00E27B19" w:rsidRPr="00D12C3D" w:rsidRDefault="00E27B19" w:rsidP="00E27B19">
      <w:pPr>
        <w:numPr>
          <w:ilvl w:val="0"/>
          <w:numId w:val="1"/>
        </w:numPr>
        <w:rPr>
          <w:rFonts w:ascii="Arial" w:hAnsi="Arial" w:cs="Arial"/>
          <w:sz w:val="22"/>
          <w:szCs w:val="22"/>
        </w:rPr>
      </w:pPr>
      <w:r w:rsidRPr="00D12C3D">
        <w:rPr>
          <w:rFonts w:ascii="Arial" w:hAnsi="Arial" w:cs="Arial"/>
          <w:sz w:val="22"/>
          <w:szCs w:val="22"/>
        </w:rPr>
        <w:t>Ensuring that children grow up in circumstances consistent with the provision of safe and effective care; and</w:t>
      </w:r>
    </w:p>
    <w:p w14:paraId="79A9ACA1" w14:textId="77777777" w:rsidR="00E27B19" w:rsidRPr="00D12C3D" w:rsidRDefault="00E27B19" w:rsidP="00E27B19">
      <w:pPr>
        <w:pStyle w:val="ListParagraph"/>
        <w:numPr>
          <w:ilvl w:val="0"/>
          <w:numId w:val="1"/>
        </w:numPr>
        <w:spacing w:after="200" w:line="276" w:lineRule="auto"/>
        <w:jc w:val="both"/>
        <w:rPr>
          <w:rFonts w:ascii="Arial" w:hAnsi="Arial" w:cs="Arial"/>
          <w:sz w:val="22"/>
          <w:szCs w:val="22"/>
        </w:rPr>
      </w:pPr>
      <w:r w:rsidRPr="00D12C3D">
        <w:rPr>
          <w:rFonts w:ascii="Arial" w:hAnsi="Arial" w:cs="Arial"/>
          <w:sz w:val="22"/>
          <w:szCs w:val="22"/>
        </w:rPr>
        <w:t>Taking action to enable all children to have the best outcomes.</w:t>
      </w:r>
    </w:p>
    <w:p w14:paraId="7D509977"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Children can abuse other children. This is generally referred to as </w:t>
      </w:r>
      <w:r w:rsidRPr="00D12C3D">
        <w:rPr>
          <w:rFonts w:ascii="Arial" w:hAnsi="Arial" w:cs="Arial"/>
          <w:b/>
          <w:bCs/>
          <w:sz w:val="22"/>
          <w:szCs w:val="22"/>
        </w:rPr>
        <w:t>child-on-child abuse</w:t>
      </w:r>
      <w:r w:rsidRPr="00D12C3D">
        <w:rPr>
          <w:rFonts w:ascii="Arial" w:hAnsi="Arial" w:cs="Arial"/>
          <w:sz w:val="22"/>
          <w:szCs w:val="22"/>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D12C3D">
        <w:rPr>
          <w:rFonts w:ascii="Arial" w:hAnsi="Arial" w:cs="Arial"/>
          <w:sz w:val="22"/>
          <w:szCs w:val="22"/>
        </w:rPr>
        <w:t>upskirting</w:t>
      </w:r>
      <w:proofErr w:type="spellEnd"/>
      <w:r w:rsidRPr="00D12C3D">
        <w:rPr>
          <w:rFonts w:ascii="Arial" w:hAnsi="Arial" w:cs="Arial"/>
          <w:sz w:val="22"/>
          <w:szCs w:val="22"/>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487B3B07" w14:textId="77777777" w:rsidR="00337FB0" w:rsidRPr="00D12C3D" w:rsidRDefault="00337FB0" w:rsidP="00E27B19">
      <w:pPr>
        <w:jc w:val="both"/>
        <w:rPr>
          <w:rFonts w:ascii="Arial" w:hAnsi="Arial" w:cs="Arial"/>
          <w:sz w:val="22"/>
          <w:szCs w:val="22"/>
        </w:rPr>
      </w:pPr>
    </w:p>
    <w:p w14:paraId="181C6989" w14:textId="673A73D9"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For the purposes of this policy, </w:t>
      </w:r>
      <w:r w:rsidRPr="00D12C3D">
        <w:rPr>
          <w:rFonts w:ascii="Arial" w:hAnsi="Arial" w:cs="Arial"/>
          <w:b/>
          <w:bCs/>
          <w:sz w:val="22"/>
          <w:szCs w:val="22"/>
        </w:rPr>
        <w:t xml:space="preserve">“sexual violence” </w:t>
      </w:r>
      <w:r w:rsidRPr="00D12C3D">
        <w:rPr>
          <w:rFonts w:ascii="Arial" w:hAnsi="Arial" w:cs="Arial"/>
          <w:sz w:val="22"/>
          <w:szCs w:val="22"/>
        </w:rPr>
        <w:t>refers to the following offences as defined under the Sexual Offences Act 2003:</w:t>
      </w:r>
    </w:p>
    <w:p w14:paraId="150977A0" w14:textId="77777777" w:rsidR="00E27B19" w:rsidRPr="00D12C3D" w:rsidRDefault="00E27B19" w:rsidP="00D84A8E">
      <w:pPr>
        <w:pStyle w:val="ListParagraph"/>
        <w:numPr>
          <w:ilvl w:val="0"/>
          <w:numId w:val="16"/>
        </w:numPr>
        <w:spacing w:after="200" w:line="276" w:lineRule="auto"/>
        <w:jc w:val="both"/>
        <w:rPr>
          <w:rFonts w:ascii="Arial" w:hAnsi="Arial" w:cs="Arial"/>
          <w:sz w:val="22"/>
          <w:szCs w:val="22"/>
        </w:rPr>
      </w:pPr>
      <w:r w:rsidRPr="00D12C3D">
        <w:rPr>
          <w:rFonts w:ascii="Arial" w:hAnsi="Arial" w:cs="Arial"/>
          <w:b/>
          <w:sz w:val="22"/>
          <w:szCs w:val="22"/>
        </w:rPr>
        <w:t>Rape:</w:t>
      </w:r>
      <w:r w:rsidRPr="00D12C3D">
        <w:rPr>
          <w:rFonts w:ascii="Arial" w:hAnsi="Arial" w:cs="Arial"/>
          <w:sz w:val="22"/>
          <w:szCs w:val="22"/>
        </w:rPr>
        <w:t xml:space="preserve"> A person (A) commits an offence of rape if they intentionally penetrate the vagina, anus or mouth of another person (B) with their penis, B does not consent to the penetration, and A does not reasonably believe that B consents.</w:t>
      </w:r>
    </w:p>
    <w:p w14:paraId="273EFA36" w14:textId="77777777" w:rsidR="00E27B19" w:rsidRPr="00D12C3D" w:rsidRDefault="00E27B19" w:rsidP="00D84A8E">
      <w:pPr>
        <w:pStyle w:val="ListParagraph"/>
        <w:numPr>
          <w:ilvl w:val="0"/>
          <w:numId w:val="16"/>
        </w:numPr>
        <w:spacing w:after="200" w:line="276" w:lineRule="auto"/>
        <w:jc w:val="both"/>
        <w:rPr>
          <w:rFonts w:ascii="Arial" w:hAnsi="Arial" w:cs="Arial"/>
          <w:sz w:val="22"/>
          <w:szCs w:val="22"/>
        </w:rPr>
      </w:pPr>
      <w:r w:rsidRPr="00D12C3D">
        <w:rPr>
          <w:rFonts w:ascii="Arial" w:hAnsi="Arial" w:cs="Arial"/>
          <w:b/>
          <w:sz w:val="22"/>
          <w:szCs w:val="22"/>
        </w:rPr>
        <w:t>Assault by penetration:</w:t>
      </w:r>
      <w:r w:rsidRPr="00D12C3D">
        <w:rPr>
          <w:rFonts w:ascii="Arial" w:hAnsi="Arial" w:cs="Arial"/>
          <w:sz w:val="22"/>
          <w:szCs w:val="22"/>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3611AF3A" w14:textId="77777777" w:rsidR="00E27B19" w:rsidRPr="00D12C3D" w:rsidRDefault="00E27B19" w:rsidP="00D84A8E">
      <w:pPr>
        <w:pStyle w:val="ListParagraph"/>
        <w:numPr>
          <w:ilvl w:val="0"/>
          <w:numId w:val="16"/>
        </w:numPr>
        <w:spacing w:after="200" w:line="276" w:lineRule="auto"/>
        <w:jc w:val="both"/>
        <w:rPr>
          <w:rFonts w:ascii="Arial" w:hAnsi="Arial" w:cs="Arial"/>
          <w:sz w:val="22"/>
          <w:szCs w:val="22"/>
        </w:rPr>
      </w:pPr>
      <w:r w:rsidRPr="00D12C3D">
        <w:rPr>
          <w:rFonts w:ascii="Arial" w:hAnsi="Arial" w:cs="Arial"/>
          <w:b/>
          <w:sz w:val="22"/>
          <w:szCs w:val="22"/>
        </w:rPr>
        <w:t>Sexual assault:</w:t>
      </w:r>
      <w:r w:rsidRPr="00D12C3D">
        <w:rPr>
          <w:rFonts w:ascii="Arial" w:hAnsi="Arial" w:cs="Arial"/>
          <w:sz w:val="22"/>
          <w:szCs w:val="22"/>
        </w:rPr>
        <w:t xml:space="preserve"> A person (A) commits an offence of sexual assault if they intentionally touch another person (B), the touching is sexual, B does not consent to the touching, and A does not reasonably believe that B consents.</w:t>
      </w:r>
    </w:p>
    <w:p w14:paraId="5F7C1418" w14:textId="77777777" w:rsidR="00E27B19" w:rsidRPr="00D12C3D" w:rsidRDefault="00E27B19" w:rsidP="00D84A8E">
      <w:pPr>
        <w:pStyle w:val="ListParagraph"/>
        <w:numPr>
          <w:ilvl w:val="0"/>
          <w:numId w:val="16"/>
        </w:numPr>
        <w:spacing w:after="200" w:line="276" w:lineRule="auto"/>
        <w:jc w:val="both"/>
        <w:rPr>
          <w:rFonts w:ascii="Arial" w:hAnsi="Arial" w:cs="Arial"/>
          <w:sz w:val="22"/>
          <w:szCs w:val="22"/>
        </w:rPr>
      </w:pPr>
      <w:r w:rsidRPr="00D12C3D">
        <w:rPr>
          <w:rFonts w:ascii="Arial" w:hAnsi="Arial" w:cs="Arial"/>
          <w:b/>
          <w:bCs/>
          <w:sz w:val="22"/>
          <w:szCs w:val="22"/>
        </w:rPr>
        <w:t>Causing someone to engage in sexual activity without consent:</w:t>
      </w:r>
      <w:r w:rsidRPr="00D12C3D">
        <w:rPr>
          <w:rFonts w:ascii="Arial" w:hAnsi="Arial" w:cs="Arial"/>
          <w:sz w:val="22"/>
          <w:szCs w:val="22"/>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361BB642"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For the purposes of this policy,</w:t>
      </w:r>
      <w:r w:rsidRPr="00D12C3D">
        <w:rPr>
          <w:rFonts w:ascii="Arial" w:hAnsi="Arial" w:cs="Arial"/>
          <w:b/>
          <w:bCs/>
          <w:sz w:val="22"/>
          <w:szCs w:val="22"/>
        </w:rPr>
        <w:t xml:space="preserve"> “sexual harassment” </w:t>
      </w:r>
      <w:r w:rsidRPr="00D12C3D">
        <w:rPr>
          <w:rFonts w:ascii="Arial" w:hAnsi="Arial" w:cs="Arial"/>
          <w:sz w:val="22"/>
          <w:szCs w:val="22"/>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12C3D">
        <w:rPr>
          <w:rStyle w:val="Heading2Char"/>
          <w:rFonts w:ascii="Arial" w:hAnsi="Arial"/>
          <w:color w:val="auto"/>
          <w:sz w:val="22"/>
          <w:szCs w:val="22"/>
        </w:rPr>
        <w:t>Sexual harassment can include, but is not limited to</w:t>
      </w:r>
      <w:r w:rsidRPr="00D12C3D">
        <w:rPr>
          <w:rFonts w:ascii="Arial" w:hAnsi="Arial" w:cs="Arial"/>
          <w:sz w:val="22"/>
          <w:szCs w:val="22"/>
        </w:rPr>
        <w:t>:</w:t>
      </w:r>
    </w:p>
    <w:p w14:paraId="602BDE23" w14:textId="77777777" w:rsidR="00E27B19" w:rsidRPr="00D12C3D" w:rsidRDefault="00E27B19" w:rsidP="00D84A8E">
      <w:pPr>
        <w:pStyle w:val="ListParagraph"/>
        <w:numPr>
          <w:ilvl w:val="0"/>
          <w:numId w:val="15"/>
        </w:numPr>
        <w:spacing w:after="200" w:line="276" w:lineRule="auto"/>
        <w:jc w:val="both"/>
        <w:rPr>
          <w:rFonts w:ascii="Arial" w:hAnsi="Arial" w:cs="Arial"/>
          <w:sz w:val="22"/>
          <w:szCs w:val="22"/>
        </w:rPr>
      </w:pPr>
      <w:r w:rsidRPr="00D12C3D">
        <w:rPr>
          <w:rFonts w:ascii="Arial" w:hAnsi="Arial" w:cs="Arial"/>
          <w:sz w:val="22"/>
          <w:szCs w:val="22"/>
        </w:rPr>
        <w:t>Sexual comments, such as sexual stories, lewd comments, sexual remarks about clothes and appearance, and sexualised name-calling.</w:t>
      </w:r>
    </w:p>
    <w:p w14:paraId="0DF5CE98" w14:textId="77777777" w:rsidR="00E27B19" w:rsidRPr="00D12C3D" w:rsidRDefault="00E27B19" w:rsidP="00D84A8E">
      <w:pPr>
        <w:pStyle w:val="ListParagraph"/>
        <w:numPr>
          <w:ilvl w:val="0"/>
          <w:numId w:val="15"/>
        </w:numPr>
        <w:spacing w:after="200" w:line="276" w:lineRule="auto"/>
        <w:jc w:val="both"/>
        <w:rPr>
          <w:rFonts w:ascii="Arial" w:hAnsi="Arial" w:cs="Arial"/>
          <w:sz w:val="22"/>
          <w:szCs w:val="22"/>
        </w:rPr>
      </w:pPr>
      <w:r w:rsidRPr="00D12C3D">
        <w:rPr>
          <w:rFonts w:ascii="Arial" w:hAnsi="Arial" w:cs="Arial"/>
          <w:sz w:val="22"/>
          <w:szCs w:val="22"/>
        </w:rPr>
        <w:t>Sexual “jokes” and taunting.</w:t>
      </w:r>
    </w:p>
    <w:p w14:paraId="2A034395" w14:textId="77777777" w:rsidR="00E27B19" w:rsidRPr="00D12C3D" w:rsidRDefault="00E27B19" w:rsidP="00D84A8E">
      <w:pPr>
        <w:pStyle w:val="ListParagraph"/>
        <w:numPr>
          <w:ilvl w:val="0"/>
          <w:numId w:val="15"/>
        </w:numPr>
        <w:spacing w:after="200" w:line="276" w:lineRule="auto"/>
        <w:jc w:val="both"/>
        <w:rPr>
          <w:rFonts w:ascii="Arial" w:hAnsi="Arial" w:cs="Arial"/>
          <w:sz w:val="22"/>
          <w:szCs w:val="22"/>
        </w:rPr>
      </w:pPr>
      <w:r w:rsidRPr="00D12C3D">
        <w:rPr>
          <w:rFonts w:ascii="Arial" w:hAnsi="Arial" w:cs="Arial"/>
          <w:sz w:val="22"/>
          <w:szCs w:val="22"/>
        </w:rPr>
        <w:t>Physical behaviour, such as deliberately brushing against someone, interfering with someone’s clothes, and displaying images of a sexual nature.</w:t>
      </w:r>
    </w:p>
    <w:p w14:paraId="5A4484F7" w14:textId="77777777" w:rsidR="00E27B19" w:rsidRPr="00D12C3D" w:rsidRDefault="00E27B19" w:rsidP="00D84A8E">
      <w:pPr>
        <w:pStyle w:val="ListParagraph"/>
        <w:numPr>
          <w:ilvl w:val="0"/>
          <w:numId w:val="15"/>
        </w:numPr>
        <w:spacing w:after="200" w:line="276" w:lineRule="auto"/>
        <w:jc w:val="both"/>
        <w:rPr>
          <w:rFonts w:ascii="Arial" w:hAnsi="Arial" w:cs="Arial"/>
          <w:sz w:val="22"/>
          <w:szCs w:val="22"/>
        </w:rPr>
      </w:pPr>
      <w:r w:rsidRPr="00D12C3D">
        <w:rPr>
          <w:rFonts w:ascii="Arial" w:hAnsi="Arial" w:cs="Arial"/>
          <w:sz w:val="22"/>
          <w:szCs w:val="22"/>
        </w:rPr>
        <w:t xml:space="preserve">Online sexual harassment, which may be standalone or part of a wider pattern of sexual harassment and/or sexual violence. This includes: </w:t>
      </w:r>
    </w:p>
    <w:p w14:paraId="11ADEFC5" w14:textId="77777777" w:rsidR="00E27B19" w:rsidRPr="00D12C3D" w:rsidRDefault="00E27B19" w:rsidP="00D84A8E">
      <w:pPr>
        <w:pStyle w:val="ListParagraph"/>
        <w:numPr>
          <w:ilvl w:val="1"/>
          <w:numId w:val="15"/>
        </w:numPr>
        <w:spacing w:after="200" w:line="276" w:lineRule="auto"/>
        <w:jc w:val="both"/>
        <w:rPr>
          <w:rFonts w:ascii="Arial" w:hAnsi="Arial" w:cs="Arial"/>
          <w:sz w:val="22"/>
          <w:szCs w:val="22"/>
        </w:rPr>
      </w:pPr>
      <w:r w:rsidRPr="00D12C3D">
        <w:rPr>
          <w:rFonts w:ascii="Arial" w:hAnsi="Arial" w:cs="Arial"/>
          <w:sz w:val="22"/>
          <w:szCs w:val="22"/>
        </w:rPr>
        <w:t>The consensual and non-consensual sharing of nude and semi-nude images and/or videos.</w:t>
      </w:r>
    </w:p>
    <w:p w14:paraId="58D40B97" w14:textId="77777777" w:rsidR="00E27B19" w:rsidRPr="00D12C3D" w:rsidRDefault="00E27B19" w:rsidP="00D84A8E">
      <w:pPr>
        <w:pStyle w:val="ListParagraph"/>
        <w:numPr>
          <w:ilvl w:val="1"/>
          <w:numId w:val="15"/>
        </w:numPr>
        <w:spacing w:after="200" w:line="276" w:lineRule="auto"/>
        <w:jc w:val="both"/>
        <w:rPr>
          <w:rFonts w:ascii="Arial" w:hAnsi="Arial" w:cs="Arial"/>
          <w:sz w:val="22"/>
          <w:szCs w:val="22"/>
        </w:rPr>
      </w:pPr>
      <w:r w:rsidRPr="00D12C3D">
        <w:rPr>
          <w:rFonts w:ascii="Arial" w:hAnsi="Arial" w:cs="Arial"/>
          <w:sz w:val="22"/>
          <w:szCs w:val="22"/>
        </w:rPr>
        <w:t>Sharing unwanted explicit content.</w:t>
      </w:r>
    </w:p>
    <w:p w14:paraId="59CD9471" w14:textId="77777777" w:rsidR="00E27B19" w:rsidRPr="00D12C3D" w:rsidRDefault="00E27B19" w:rsidP="00D84A8E">
      <w:pPr>
        <w:pStyle w:val="ListParagraph"/>
        <w:numPr>
          <w:ilvl w:val="1"/>
          <w:numId w:val="15"/>
        </w:numPr>
        <w:spacing w:after="200" w:line="276" w:lineRule="auto"/>
        <w:jc w:val="both"/>
        <w:rPr>
          <w:rFonts w:ascii="Arial" w:hAnsi="Arial" w:cs="Arial"/>
          <w:sz w:val="22"/>
          <w:szCs w:val="22"/>
        </w:rPr>
      </w:pPr>
      <w:proofErr w:type="spellStart"/>
      <w:r w:rsidRPr="00D12C3D">
        <w:rPr>
          <w:rFonts w:ascii="Arial" w:hAnsi="Arial" w:cs="Arial"/>
          <w:sz w:val="22"/>
          <w:szCs w:val="22"/>
        </w:rPr>
        <w:t>Upskirting</w:t>
      </w:r>
      <w:proofErr w:type="spellEnd"/>
      <w:r w:rsidRPr="00D12C3D">
        <w:rPr>
          <w:rFonts w:ascii="Arial" w:hAnsi="Arial" w:cs="Arial"/>
          <w:sz w:val="22"/>
          <w:szCs w:val="22"/>
        </w:rPr>
        <w:t>.</w:t>
      </w:r>
    </w:p>
    <w:p w14:paraId="3EC4A52B" w14:textId="77777777" w:rsidR="00E27B19" w:rsidRPr="00D12C3D" w:rsidRDefault="00E27B19" w:rsidP="00D84A8E">
      <w:pPr>
        <w:pStyle w:val="ListParagraph"/>
        <w:numPr>
          <w:ilvl w:val="1"/>
          <w:numId w:val="15"/>
        </w:numPr>
        <w:spacing w:after="200" w:line="276" w:lineRule="auto"/>
        <w:jc w:val="both"/>
        <w:rPr>
          <w:rFonts w:ascii="Arial" w:hAnsi="Arial" w:cs="Arial"/>
          <w:sz w:val="22"/>
          <w:szCs w:val="22"/>
        </w:rPr>
      </w:pPr>
      <w:r w:rsidRPr="00D12C3D">
        <w:rPr>
          <w:rFonts w:ascii="Arial" w:hAnsi="Arial" w:cs="Arial"/>
          <w:sz w:val="22"/>
          <w:szCs w:val="22"/>
        </w:rPr>
        <w:t xml:space="preserve">Sexualised online bullying. </w:t>
      </w:r>
    </w:p>
    <w:p w14:paraId="19012E9A" w14:textId="77777777" w:rsidR="00E27B19" w:rsidRPr="00D12C3D" w:rsidRDefault="00E27B19" w:rsidP="00D84A8E">
      <w:pPr>
        <w:pStyle w:val="ListParagraph"/>
        <w:numPr>
          <w:ilvl w:val="1"/>
          <w:numId w:val="15"/>
        </w:numPr>
        <w:spacing w:after="200" w:line="276" w:lineRule="auto"/>
        <w:jc w:val="both"/>
        <w:rPr>
          <w:rFonts w:ascii="Arial" w:hAnsi="Arial" w:cs="Arial"/>
          <w:sz w:val="22"/>
          <w:szCs w:val="22"/>
        </w:rPr>
      </w:pPr>
      <w:r w:rsidRPr="00D12C3D">
        <w:rPr>
          <w:rFonts w:ascii="Arial" w:hAnsi="Arial" w:cs="Arial"/>
          <w:sz w:val="22"/>
          <w:szCs w:val="22"/>
        </w:rPr>
        <w:t xml:space="preserve">Unwanted sexual comments and messages, including on social media. </w:t>
      </w:r>
    </w:p>
    <w:p w14:paraId="5D658476" w14:textId="77777777" w:rsidR="00E27B19" w:rsidRPr="00D12C3D" w:rsidRDefault="00E27B19" w:rsidP="00D84A8E">
      <w:pPr>
        <w:pStyle w:val="ListParagraph"/>
        <w:numPr>
          <w:ilvl w:val="1"/>
          <w:numId w:val="15"/>
        </w:numPr>
        <w:spacing w:after="200" w:line="276" w:lineRule="auto"/>
        <w:jc w:val="both"/>
        <w:rPr>
          <w:rFonts w:ascii="Arial" w:hAnsi="Arial" w:cs="Arial"/>
          <w:sz w:val="22"/>
          <w:szCs w:val="22"/>
        </w:rPr>
      </w:pPr>
      <w:r w:rsidRPr="00D12C3D">
        <w:rPr>
          <w:rFonts w:ascii="Arial" w:hAnsi="Arial" w:cs="Arial"/>
          <w:sz w:val="22"/>
          <w:szCs w:val="22"/>
        </w:rPr>
        <w:lastRenderedPageBreak/>
        <w:t xml:space="preserve">Sexual exploitation, coercion, and threats. </w:t>
      </w:r>
    </w:p>
    <w:p w14:paraId="1A979DC1" w14:textId="77777777" w:rsidR="00E27B19" w:rsidRPr="00D12C3D" w:rsidRDefault="00E27B19" w:rsidP="00E27B19">
      <w:pPr>
        <w:jc w:val="both"/>
        <w:rPr>
          <w:rFonts w:ascii="Arial" w:hAnsi="Arial" w:cs="Arial"/>
          <w:sz w:val="22"/>
          <w:szCs w:val="22"/>
        </w:rPr>
      </w:pPr>
      <w:proofErr w:type="spellStart"/>
      <w:r w:rsidRPr="00D12C3D">
        <w:rPr>
          <w:rFonts w:ascii="Arial" w:hAnsi="Arial" w:cs="Arial"/>
          <w:b/>
          <w:sz w:val="22"/>
          <w:szCs w:val="22"/>
        </w:rPr>
        <w:t>Upskirting</w:t>
      </w:r>
      <w:proofErr w:type="spellEnd"/>
      <w:r w:rsidRPr="00D12C3D">
        <w:rPr>
          <w:rFonts w:ascii="Arial" w:hAnsi="Arial" w:cs="Arial"/>
          <w:b/>
          <w:sz w:val="22"/>
          <w:szCs w:val="22"/>
        </w:rPr>
        <w:t xml:space="preserve"> </w:t>
      </w:r>
      <w:r w:rsidRPr="00D12C3D">
        <w:rPr>
          <w:rFonts w:ascii="Arial" w:hAnsi="Arial" w:cs="Arial"/>
          <w:sz w:val="22"/>
          <w:szCs w:val="22"/>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D12C3D">
        <w:rPr>
          <w:rFonts w:ascii="Arial" w:hAnsi="Arial" w:cs="Arial"/>
          <w:sz w:val="22"/>
          <w:szCs w:val="22"/>
        </w:rPr>
        <w:t>Upskirting</w:t>
      </w:r>
      <w:proofErr w:type="spellEnd"/>
      <w:r w:rsidRPr="00D12C3D">
        <w:rPr>
          <w:rFonts w:ascii="Arial" w:hAnsi="Arial" w:cs="Arial"/>
          <w:sz w:val="22"/>
          <w:szCs w:val="22"/>
        </w:rPr>
        <w:t xml:space="preserve"> is a criminal offence. Anyone, including pupils and staff, of any gender can be a victim of </w:t>
      </w:r>
      <w:proofErr w:type="spellStart"/>
      <w:r w:rsidRPr="00D12C3D">
        <w:rPr>
          <w:rFonts w:ascii="Arial" w:hAnsi="Arial" w:cs="Arial"/>
          <w:sz w:val="22"/>
          <w:szCs w:val="22"/>
        </w:rPr>
        <w:t>upskirting</w:t>
      </w:r>
      <w:proofErr w:type="spellEnd"/>
      <w:r w:rsidRPr="00D12C3D">
        <w:rPr>
          <w:rFonts w:ascii="Arial" w:hAnsi="Arial" w:cs="Arial"/>
          <w:sz w:val="22"/>
          <w:szCs w:val="22"/>
        </w:rPr>
        <w:t>.</w:t>
      </w:r>
    </w:p>
    <w:p w14:paraId="458BA465"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Consensual and non-consensual sharing of nude and semi-nude images and/or videos</w:t>
      </w:r>
      <w:r w:rsidRPr="00D12C3D">
        <w:rPr>
          <w:rFonts w:ascii="Arial" w:hAnsi="Arial" w:cs="Arial"/>
          <w:sz w:val="22"/>
          <w:szCs w:val="22"/>
        </w:rPr>
        <w:t xml:space="preserve">, colloquially known as </w:t>
      </w:r>
      <w:r w:rsidRPr="00D12C3D">
        <w:rPr>
          <w:rFonts w:ascii="Arial" w:hAnsi="Arial" w:cs="Arial"/>
          <w:b/>
          <w:bCs/>
          <w:sz w:val="22"/>
          <w:szCs w:val="22"/>
        </w:rPr>
        <w:t>“sexting” and "youth produced imagery"</w:t>
      </w:r>
      <w:r w:rsidRPr="00D12C3D">
        <w:rPr>
          <w:rFonts w:ascii="Arial" w:hAnsi="Arial" w:cs="Arial"/>
          <w:sz w:val="22"/>
          <w:szCs w:val="22"/>
        </w:rPr>
        <w:t xml:space="preserve">, is defined as the sharing between pupils of sexually explicit content, including indecent imagery. </w:t>
      </w:r>
      <w:r w:rsidRPr="00D12C3D">
        <w:rPr>
          <w:rFonts w:ascii="Arial" w:hAnsi="Arial" w:cs="Arial"/>
          <w:b/>
          <w:bCs/>
          <w:sz w:val="22"/>
          <w:szCs w:val="22"/>
        </w:rPr>
        <w:t xml:space="preserve">Indecent imagery </w:t>
      </w:r>
      <w:r w:rsidRPr="00D12C3D">
        <w:rPr>
          <w:rFonts w:ascii="Arial" w:hAnsi="Arial" w:cs="Arial"/>
          <w:sz w:val="22"/>
          <w:szCs w:val="22"/>
        </w:rPr>
        <w:t>is defined as an image which meets one or more of the following criteria:</w:t>
      </w:r>
    </w:p>
    <w:p w14:paraId="192E81C6" w14:textId="77777777" w:rsidR="00E27B19" w:rsidRPr="00D12C3D" w:rsidRDefault="00E27B19" w:rsidP="00D84A8E">
      <w:pPr>
        <w:pStyle w:val="ListParagraph"/>
        <w:numPr>
          <w:ilvl w:val="0"/>
          <w:numId w:val="11"/>
        </w:numPr>
        <w:spacing w:after="200" w:line="276" w:lineRule="auto"/>
        <w:jc w:val="both"/>
        <w:rPr>
          <w:rFonts w:ascii="Arial" w:hAnsi="Arial" w:cs="Arial"/>
          <w:sz w:val="22"/>
          <w:szCs w:val="22"/>
        </w:rPr>
      </w:pPr>
      <w:r w:rsidRPr="00D12C3D">
        <w:rPr>
          <w:rFonts w:ascii="Arial" w:hAnsi="Arial" w:cs="Arial"/>
          <w:sz w:val="22"/>
          <w:szCs w:val="22"/>
        </w:rPr>
        <w:t>Nude or semi-nude sexual posing</w:t>
      </w:r>
    </w:p>
    <w:p w14:paraId="28353C8F" w14:textId="77777777" w:rsidR="00E27B19" w:rsidRPr="00D12C3D" w:rsidRDefault="00E27B19" w:rsidP="00D84A8E">
      <w:pPr>
        <w:pStyle w:val="ListParagraph"/>
        <w:numPr>
          <w:ilvl w:val="0"/>
          <w:numId w:val="11"/>
        </w:numPr>
        <w:spacing w:after="200" w:line="276" w:lineRule="auto"/>
        <w:jc w:val="both"/>
        <w:rPr>
          <w:rFonts w:ascii="Arial" w:hAnsi="Arial" w:cs="Arial"/>
          <w:sz w:val="22"/>
          <w:szCs w:val="22"/>
        </w:rPr>
      </w:pPr>
      <w:r w:rsidRPr="00D12C3D">
        <w:rPr>
          <w:rFonts w:ascii="Arial" w:hAnsi="Arial" w:cs="Arial"/>
          <w:sz w:val="22"/>
          <w:szCs w:val="22"/>
        </w:rPr>
        <w:t>A child touching themselves in a sexual way</w:t>
      </w:r>
    </w:p>
    <w:p w14:paraId="1D60F332" w14:textId="77777777" w:rsidR="00E27B19" w:rsidRPr="00D12C3D" w:rsidRDefault="00E27B19" w:rsidP="00D84A8E">
      <w:pPr>
        <w:pStyle w:val="ListParagraph"/>
        <w:numPr>
          <w:ilvl w:val="0"/>
          <w:numId w:val="11"/>
        </w:numPr>
        <w:spacing w:after="200" w:line="276" w:lineRule="auto"/>
        <w:jc w:val="both"/>
        <w:rPr>
          <w:rFonts w:ascii="Arial" w:hAnsi="Arial" w:cs="Arial"/>
          <w:sz w:val="22"/>
          <w:szCs w:val="22"/>
        </w:rPr>
      </w:pPr>
      <w:r w:rsidRPr="00D12C3D">
        <w:rPr>
          <w:rFonts w:ascii="Arial" w:hAnsi="Arial" w:cs="Arial"/>
          <w:sz w:val="22"/>
          <w:szCs w:val="22"/>
        </w:rPr>
        <w:t>Any sexual activity involving a child</w:t>
      </w:r>
    </w:p>
    <w:p w14:paraId="2B5E9650" w14:textId="77777777" w:rsidR="00E27B19" w:rsidRPr="00D12C3D" w:rsidRDefault="00E27B19" w:rsidP="00D84A8E">
      <w:pPr>
        <w:pStyle w:val="ListParagraph"/>
        <w:numPr>
          <w:ilvl w:val="0"/>
          <w:numId w:val="11"/>
        </w:numPr>
        <w:spacing w:after="200" w:line="276" w:lineRule="auto"/>
        <w:jc w:val="both"/>
        <w:rPr>
          <w:rFonts w:ascii="Arial" w:hAnsi="Arial" w:cs="Arial"/>
          <w:sz w:val="22"/>
          <w:szCs w:val="22"/>
        </w:rPr>
      </w:pPr>
      <w:r w:rsidRPr="00D12C3D">
        <w:rPr>
          <w:rFonts w:ascii="Arial" w:hAnsi="Arial" w:cs="Arial"/>
          <w:sz w:val="22"/>
          <w:szCs w:val="22"/>
        </w:rPr>
        <w:t>Someone hurting a child sexually</w:t>
      </w:r>
    </w:p>
    <w:p w14:paraId="66B94A09" w14:textId="77777777" w:rsidR="00E27B19" w:rsidRPr="00D12C3D" w:rsidRDefault="00E27B19" w:rsidP="00D84A8E">
      <w:pPr>
        <w:pStyle w:val="ListParagraph"/>
        <w:numPr>
          <w:ilvl w:val="0"/>
          <w:numId w:val="11"/>
        </w:numPr>
        <w:spacing w:after="200" w:line="276" w:lineRule="auto"/>
        <w:jc w:val="both"/>
        <w:rPr>
          <w:rFonts w:ascii="Arial" w:hAnsi="Arial" w:cs="Arial"/>
          <w:sz w:val="22"/>
          <w:szCs w:val="22"/>
        </w:rPr>
      </w:pPr>
      <w:r w:rsidRPr="00D12C3D">
        <w:rPr>
          <w:rFonts w:ascii="Arial" w:hAnsi="Arial" w:cs="Arial"/>
          <w:sz w:val="22"/>
          <w:szCs w:val="22"/>
        </w:rPr>
        <w:t>Sexual activity that involves animals</w:t>
      </w:r>
    </w:p>
    <w:p w14:paraId="6D5A2657"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Consent</w:t>
      </w:r>
      <w:r w:rsidRPr="00D12C3D">
        <w:rPr>
          <w:rFonts w:ascii="Arial" w:hAnsi="Arial" w:cs="Arial"/>
          <w:sz w:val="22"/>
          <w:szCs w:val="22"/>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367DC71A" w14:textId="77777777" w:rsidR="00E27B19" w:rsidRPr="00D12C3D" w:rsidRDefault="00E27B19" w:rsidP="00E27B19">
      <w:pPr>
        <w:rPr>
          <w:rFonts w:ascii="Arial" w:hAnsi="Arial" w:cs="Arial"/>
          <w:sz w:val="22"/>
          <w:szCs w:val="22"/>
        </w:rPr>
      </w:pPr>
    </w:p>
    <w:p w14:paraId="124BEEB7" w14:textId="77777777" w:rsidR="00E27B19" w:rsidRPr="00D12C3D" w:rsidRDefault="00E27B19" w:rsidP="00384B96">
      <w:pPr>
        <w:pStyle w:val="Heading10"/>
      </w:pPr>
      <w:bookmarkStart w:id="1" w:name="_[Updated]_Legal_framework"/>
      <w:bookmarkEnd w:id="1"/>
      <w:r w:rsidRPr="00D12C3D">
        <w:t xml:space="preserve">Law and Guidance </w:t>
      </w:r>
    </w:p>
    <w:p w14:paraId="061193C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This policy has due regard to all relevant legislation and statutory guidance including, but not limited to:  </w:t>
      </w:r>
    </w:p>
    <w:p w14:paraId="6B5F4D6D" w14:textId="77777777" w:rsidR="00E27B19" w:rsidRPr="00D12C3D" w:rsidRDefault="00C212E7" w:rsidP="00D84A8E">
      <w:pPr>
        <w:pStyle w:val="ListParagraph"/>
        <w:numPr>
          <w:ilvl w:val="0"/>
          <w:numId w:val="12"/>
        </w:numPr>
        <w:spacing w:before="100" w:beforeAutospacing="1" w:after="100" w:afterAutospacing="1" w:line="276" w:lineRule="auto"/>
        <w:rPr>
          <w:rFonts w:ascii="Arial" w:eastAsia="Calibri" w:hAnsi="Arial" w:cs="Arial"/>
          <w:sz w:val="22"/>
          <w:szCs w:val="22"/>
        </w:rPr>
      </w:pPr>
      <w:hyperlink r:id="rId10" w:history="1">
        <w:r w:rsidR="00E27B19" w:rsidRPr="00D12C3D">
          <w:rPr>
            <w:rStyle w:val="Hyperlink"/>
            <w:rFonts w:ascii="Arial" w:eastAsia="Calibri" w:hAnsi="Arial" w:cs="Arial"/>
            <w:b/>
            <w:color w:val="auto"/>
            <w:sz w:val="22"/>
            <w:szCs w:val="22"/>
          </w:rPr>
          <w:t>Education Act 2002</w:t>
        </w:r>
        <w:r w:rsidR="00E27B19" w:rsidRPr="00D12C3D">
          <w:rPr>
            <w:rStyle w:val="Hyperlink"/>
            <w:rFonts w:ascii="Arial" w:eastAsia="Calibri" w:hAnsi="Arial" w:cs="Arial"/>
            <w:color w:val="auto"/>
            <w:sz w:val="22"/>
            <w:szCs w:val="22"/>
          </w:rPr>
          <w:t>:</w:t>
        </w:r>
      </w:hyperlink>
      <w:r w:rsidR="00E27B19" w:rsidRPr="00D12C3D">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422A2C68" w14:textId="77777777" w:rsidR="00E27B19" w:rsidRPr="00D12C3D" w:rsidRDefault="00E27B19" w:rsidP="00E27B19">
      <w:pPr>
        <w:pStyle w:val="ListParagraph"/>
        <w:spacing w:before="100" w:beforeAutospacing="1" w:after="100" w:afterAutospacing="1"/>
        <w:rPr>
          <w:rFonts w:ascii="Arial" w:eastAsia="Calibri" w:hAnsi="Arial" w:cs="Arial"/>
          <w:sz w:val="22"/>
          <w:szCs w:val="22"/>
        </w:rPr>
      </w:pPr>
    </w:p>
    <w:p w14:paraId="66F67B81" w14:textId="77777777" w:rsidR="00E27B19" w:rsidRPr="00D12C3D" w:rsidRDefault="00C212E7" w:rsidP="00D84A8E">
      <w:pPr>
        <w:pStyle w:val="ListParagraph"/>
        <w:numPr>
          <w:ilvl w:val="0"/>
          <w:numId w:val="12"/>
        </w:numPr>
        <w:spacing w:before="100" w:beforeAutospacing="1" w:after="100" w:afterAutospacing="1" w:line="276" w:lineRule="auto"/>
        <w:rPr>
          <w:rFonts w:ascii="Arial" w:eastAsia="Calibri" w:hAnsi="Arial" w:cs="Arial"/>
          <w:sz w:val="22"/>
          <w:szCs w:val="22"/>
        </w:rPr>
      </w:pPr>
      <w:hyperlink r:id="rId11" w:history="1">
        <w:r w:rsidR="00E27B19" w:rsidRPr="00D12C3D">
          <w:rPr>
            <w:rStyle w:val="Hyperlink"/>
            <w:rFonts w:ascii="Arial" w:eastAsia="Calibri" w:hAnsi="Arial" w:cs="Arial"/>
            <w:b/>
            <w:color w:val="auto"/>
            <w:sz w:val="22"/>
            <w:szCs w:val="22"/>
          </w:rPr>
          <w:t>Working Together to Safeguard Children 2018</w:t>
        </w:r>
      </w:hyperlink>
      <w:r w:rsidR="00E27B19" w:rsidRPr="00D12C3D">
        <w:rPr>
          <w:rFonts w:ascii="Arial" w:eastAsia="Calibri" w:hAnsi="Arial" w:cs="Arial"/>
          <w:sz w:val="22"/>
          <w:szCs w:val="22"/>
        </w:rPr>
        <w:t xml:space="preserve"> </w:t>
      </w:r>
      <w:r w:rsidR="00E27B19" w:rsidRPr="00D12C3D">
        <w:rPr>
          <w:rFonts w:ascii="Arial" w:hAnsi="Arial" w:cs="Arial"/>
          <w:sz w:val="22"/>
          <w:szCs w:val="22"/>
          <w:shd w:val="clear" w:color="auto" w:fill="FFFFFF"/>
        </w:rPr>
        <w:t xml:space="preserve">guides education establishments of their role within inter-agency working to safeguard and promote the welfare of children. This is </w:t>
      </w:r>
      <w:r w:rsidR="00E27B19" w:rsidRPr="00D12C3D">
        <w:rPr>
          <w:rFonts w:ascii="Arial" w:hAnsi="Arial" w:cs="Arial"/>
          <w:b/>
          <w:bCs/>
          <w:sz w:val="22"/>
          <w:szCs w:val="22"/>
          <w:shd w:val="clear" w:color="auto" w:fill="FFFFFF"/>
        </w:rPr>
        <w:t>the government's statutory guidance for all organisations and agencies</w:t>
      </w:r>
      <w:r w:rsidR="00E27B19" w:rsidRPr="00D12C3D">
        <w:rPr>
          <w:rFonts w:ascii="Arial" w:hAnsi="Arial" w:cs="Arial"/>
          <w:sz w:val="22"/>
          <w:szCs w:val="22"/>
          <w:shd w:val="clear" w:color="auto" w:fill="FFFFFF"/>
        </w:rPr>
        <w:t> who work with, or carry out work related to, children in the United Kingdom.</w:t>
      </w:r>
    </w:p>
    <w:p w14:paraId="18ECE905" w14:textId="77777777" w:rsidR="00E27B19" w:rsidRPr="00D12C3D" w:rsidRDefault="00E27B19" w:rsidP="00E27B19">
      <w:pPr>
        <w:pStyle w:val="ListParagraph"/>
        <w:spacing w:before="100" w:beforeAutospacing="1" w:after="100" w:afterAutospacing="1"/>
        <w:rPr>
          <w:rFonts w:ascii="Arial" w:eastAsia="Calibri" w:hAnsi="Arial" w:cs="Arial"/>
          <w:sz w:val="22"/>
          <w:szCs w:val="22"/>
        </w:rPr>
      </w:pPr>
    </w:p>
    <w:p w14:paraId="65960848" w14:textId="77777777" w:rsidR="00337FB0" w:rsidRPr="00D12C3D" w:rsidRDefault="00C212E7" w:rsidP="00D84A8E">
      <w:pPr>
        <w:pStyle w:val="ListParagraph"/>
        <w:numPr>
          <w:ilvl w:val="0"/>
          <w:numId w:val="12"/>
        </w:numPr>
        <w:spacing w:before="100" w:beforeAutospacing="1" w:after="100" w:afterAutospacing="1" w:line="276" w:lineRule="auto"/>
        <w:jc w:val="both"/>
        <w:rPr>
          <w:rFonts w:ascii="Arial" w:hAnsi="Arial" w:cs="Arial"/>
          <w:sz w:val="22"/>
          <w:szCs w:val="22"/>
        </w:rPr>
      </w:pPr>
      <w:hyperlink r:id="rId12" w:history="1">
        <w:r w:rsidR="00337FB0" w:rsidRPr="00D12C3D">
          <w:rPr>
            <w:rStyle w:val="Hyperlink"/>
            <w:rFonts w:ascii="Arial" w:eastAsiaTheme="majorEastAsia" w:hAnsi="Arial" w:cs="Arial"/>
            <w:b/>
            <w:color w:val="auto"/>
            <w:sz w:val="22"/>
            <w:szCs w:val="22"/>
          </w:rPr>
          <w:t>Keeping Children Safe in Education, September 2023</w:t>
        </w:r>
      </w:hyperlink>
      <w:r w:rsidR="00337FB0" w:rsidRPr="00D12C3D">
        <w:rPr>
          <w:rFonts w:ascii="Arial" w:hAnsi="Arial" w:cs="Arial"/>
          <w:sz w:val="22"/>
          <w:szCs w:val="22"/>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4050F8B1" w14:textId="77777777" w:rsidR="00E27B19" w:rsidRPr="00D12C3D" w:rsidRDefault="00E27B19" w:rsidP="00E27B19">
      <w:pPr>
        <w:pStyle w:val="ListParagraph"/>
        <w:spacing w:before="100" w:beforeAutospacing="1" w:after="100" w:afterAutospacing="1"/>
        <w:rPr>
          <w:rFonts w:ascii="Arial" w:eastAsia="Calibri" w:hAnsi="Arial" w:cs="Arial"/>
        </w:rPr>
      </w:pPr>
    </w:p>
    <w:p w14:paraId="7D617EBB" w14:textId="048D9CE8" w:rsidR="00E27B19" w:rsidRPr="00D12C3D" w:rsidRDefault="00E27B19" w:rsidP="00D84A8E">
      <w:pPr>
        <w:pStyle w:val="ListParagraph"/>
        <w:numPr>
          <w:ilvl w:val="0"/>
          <w:numId w:val="12"/>
        </w:numPr>
        <w:spacing w:before="100" w:beforeAutospacing="1" w:after="100" w:afterAutospacing="1"/>
        <w:rPr>
          <w:rStyle w:val="Hyperlink"/>
          <w:rFonts w:ascii="Arial" w:hAnsi="Arial" w:cs="Arial"/>
          <w:b/>
          <w:i/>
          <w:iCs/>
          <w:color w:val="auto"/>
          <w:sz w:val="22"/>
          <w:szCs w:val="22"/>
        </w:rPr>
      </w:pPr>
      <w:r w:rsidRPr="00D12C3D">
        <w:rPr>
          <w:rFonts w:ascii="Arial" w:eastAsia="Calibri" w:hAnsi="Arial" w:cs="Arial"/>
          <w:b/>
          <w:sz w:val="22"/>
          <w:szCs w:val="22"/>
        </w:rPr>
        <w:fldChar w:fldCharType="begin"/>
      </w:r>
      <w:r w:rsidRPr="00D12C3D">
        <w:rPr>
          <w:rFonts w:ascii="Arial" w:eastAsia="Calibri" w:hAnsi="Arial" w:cs="Arial"/>
          <w:b/>
          <w:sz w:val="22"/>
          <w:szCs w:val="22"/>
        </w:rPr>
        <w:instrText>HYPERLINK "https://www.saferrecruitmentconsortium.org/GSWP%20COVID%20addendum%20April%202020%20final-1.pdf"</w:instrText>
      </w:r>
      <w:r w:rsidRPr="00D12C3D">
        <w:rPr>
          <w:rFonts w:ascii="Arial" w:eastAsia="Calibri" w:hAnsi="Arial" w:cs="Arial"/>
          <w:b/>
          <w:sz w:val="22"/>
          <w:szCs w:val="22"/>
        </w:rPr>
        <w:fldChar w:fldCharType="separate"/>
      </w:r>
      <w:r w:rsidRPr="00D12C3D">
        <w:rPr>
          <w:rStyle w:val="Hyperlink"/>
          <w:rFonts w:ascii="Arial" w:eastAsia="Calibri" w:hAnsi="Arial" w:cs="Arial"/>
          <w:b/>
          <w:color w:val="auto"/>
          <w:sz w:val="22"/>
          <w:szCs w:val="22"/>
        </w:rPr>
        <w:t>Guidance for Safer Working Practice 202</w:t>
      </w:r>
      <w:r w:rsidR="00337FB0" w:rsidRPr="00D12C3D">
        <w:rPr>
          <w:rStyle w:val="Hyperlink"/>
          <w:rFonts w:ascii="Arial" w:eastAsia="Calibri" w:hAnsi="Arial" w:cs="Arial"/>
          <w:b/>
          <w:color w:val="auto"/>
          <w:sz w:val="22"/>
          <w:szCs w:val="22"/>
        </w:rPr>
        <w:t>2</w:t>
      </w:r>
    </w:p>
    <w:p w14:paraId="2047C35F" w14:textId="77777777" w:rsidR="00E27B19" w:rsidRPr="00D12C3D" w:rsidRDefault="00E27B19" w:rsidP="00E27B19">
      <w:pPr>
        <w:pStyle w:val="ListParagraph"/>
        <w:spacing w:before="100" w:beforeAutospacing="1" w:after="100" w:afterAutospacing="1"/>
        <w:rPr>
          <w:rFonts w:ascii="Arial" w:hAnsi="Arial" w:cs="Arial"/>
          <w:b/>
          <w:sz w:val="22"/>
          <w:szCs w:val="22"/>
        </w:rPr>
      </w:pPr>
      <w:r w:rsidRPr="00D12C3D">
        <w:rPr>
          <w:rFonts w:ascii="Arial" w:eastAsia="Calibri" w:hAnsi="Arial" w:cs="Arial"/>
          <w:b/>
          <w:sz w:val="22"/>
          <w:szCs w:val="22"/>
        </w:rPr>
        <w:fldChar w:fldCharType="end"/>
      </w:r>
    </w:p>
    <w:p w14:paraId="7C1EDBAA" w14:textId="77777777" w:rsidR="00E27B19" w:rsidRPr="00D12C3D" w:rsidRDefault="00C212E7" w:rsidP="00D84A8E">
      <w:pPr>
        <w:pStyle w:val="ListParagraph"/>
        <w:numPr>
          <w:ilvl w:val="0"/>
          <w:numId w:val="12"/>
        </w:numPr>
        <w:spacing w:before="100" w:beforeAutospacing="1" w:after="100" w:afterAutospacing="1" w:line="276" w:lineRule="auto"/>
        <w:rPr>
          <w:rStyle w:val="Hyperlink"/>
          <w:rFonts w:ascii="Arial" w:hAnsi="Arial" w:cs="Arial"/>
          <w:b/>
          <w:color w:val="auto"/>
          <w:sz w:val="22"/>
          <w:szCs w:val="22"/>
        </w:rPr>
      </w:pPr>
      <w:hyperlink r:id="rId13" w:history="1">
        <w:r w:rsidR="00E27B19" w:rsidRPr="00D12C3D">
          <w:rPr>
            <w:rStyle w:val="Hyperlink"/>
            <w:rFonts w:ascii="Arial" w:eastAsia="Calibri" w:hAnsi="Arial" w:cs="Arial"/>
            <w:b/>
            <w:color w:val="auto"/>
            <w:sz w:val="22"/>
            <w:szCs w:val="22"/>
          </w:rPr>
          <w:t>The Children Act 1989</w:t>
        </w:r>
      </w:hyperlink>
      <w:r w:rsidR="00E27B19" w:rsidRPr="00D12C3D">
        <w:rPr>
          <w:rStyle w:val="Hyperlink"/>
          <w:rFonts w:ascii="Arial" w:eastAsia="Calibri" w:hAnsi="Arial" w:cs="Arial"/>
          <w:b/>
          <w:color w:val="auto"/>
          <w:sz w:val="22"/>
          <w:szCs w:val="22"/>
        </w:rPr>
        <w:t xml:space="preserve"> &amp; 2004</w:t>
      </w:r>
    </w:p>
    <w:p w14:paraId="46DE05E3" w14:textId="77777777" w:rsidR="00E27B19" w:rsidRPr="00D12C3D" w:rsidRDefault="00E27B19" w:rsidP="00E27B19">
      <w:pPr>
        <w:pStyle w:val="ListParagraph"/>
        <w:rPr>
          <w:rStyle w:val="Hyperlink"/>
          <w:rFonts w:ascii="Arial" w:hAnsi="Arial" w:cs="Arial"/>
          <w:b/>
          <w:color w:val="auto"/>
          <w:sz w:val="22"/>
          <w:szCs w:val="22"/>
        </w:rPr>
      </w:pPr>
    </w:p>
    <w:p w14:paraId="4E94BC7E" w14:textId="77777777" w:rsidR="00E27B19" w:rsidRPr="00D12C3D" w:rsidRDefault="00E27B19" w:rsidP="00D84A8E">
      <w:pPr>
        <w:pStyle w:val="ListParagraph"/>
        <w:numPr>
          <w:ilvl w:val="0"/>
          <w:numId w:val="12"/>
        </w:numPr>
        <w:spacing w:before="100" w:beforeAutospacing="1" w:after="100" w:afterAutospacing="1" w:line="276" w:lineRule="auto"/>
        <w:rPr>
          <w:rStyle w:val="Hyperlink"/>
          <w:rFonts w:ascii="Arial" w:hAnsi="Arial" w:cs="Arial"/>
          <w:b/>
          <w:color w:val="auto"/>
          <w:sz w:val="22"/>
          <w:szCs w:val="22"/>
        </w:rPr>
      </w:pPr>
      <w:r w:rsidRPr="00D12C3D">
        <w:rPr>
          <w:rStyle w:val="Hyperlink"/>
          <w:rFonts w:ascii="Arial" w:hAnsi="Arial" w:cs="Arial"/>
          <w:b/>
          <w:color w:val="auto"/>
          <w:sz w:val="22"/>
          <w:szCs w:val="22"/>
        </w:rPr>
        <w:t xml:space="preserve">The Prevent Duty – </w:t>
      </w:r>
      <w:r w:rsidRPr="00D12C3D">
        <w:rPr>
          <w:rFonts w:ascii="Arial" w:hAnsi="Arial" w:cs="Arial"/>
          <w:sz w:val="22"/>
          <w:szCs w:val="22"/>
          <w:shd w:val="clear" w:color="auto" w:fill="FFFFFF"/>
        </w:rPr>
        <w:t>The Prevent duty is </w:t>
      </w:r>
      <w:r w:rsidRPr="00D12C3D">
        <w:rPr>
          <w:rFonts w:ascii="Arial" w:hAnsi="Arial" w:cs="Arial"/>
          <w:b/>
          <w:bCs/>
          <w:sz w:val="22"/>
          <w:szCs w:val="22"/>
          <w:shd w:val="clear" w:color="auto" w:fill="FFFFFF"/>
        </w:rPr>
        <w:t xml:space="preserve">the duty in the Counter-Terrorism and Security Act </w:t>
      </w:r>
      <w:proofErr w:type="gramStart"/>
      <w:r w:rsidRPr="00D12C3D">
        <w:rPr>
          <w:rFonts w:ascii="Arial" w:hAnsi="Arial" w:cs="Arial"/>
          <w:b/>
          <w:bCs/>
          <w:sz w:val="22"/>
          <w:szCs w:val="22"/>
          <w:shd w:val="clear" w:color="auto" w:fill="FFFFFF"/>
        </w:rPr>
        <w:t>2015</w:t>
      </w:r>
      <w:r w:rsidRPr="00D12C3D">
        <w:rPr>
          <w:rFonts w:ascii="Arial" w:hAnsi="Arial" w:cs="Arial"/>
          <w:sz w:val="22"/>
          <w:szCs w:val="22"/>
          <w:shd w:val="clear" w:color="auto" w:fill="FFFFFF"/>
        </w:rPr>
        <w:t>  that’s</w:t>
      </w:r>
      <w:proofErr w:type="gramEnd"/>
      <w:r w:rsidRPr="00D12C3D">
        <w:rPr>
          <w:rFonts w:ascii="Arial" w:hAnsi="Arial" w:cs="Arial"/>
          <w:sz w:val="22"/>
          <w:szCs w:val="22"/>
          <w:shd w:val="clear" w:color="auto" w:fill="FFFFFF"/>
        </w:rPr>
        <w:t xml:space="preserve"> sets out guidance for the LA and its partners to have due regard to the need to prevent people from being drawn into terrorism.</w:t>
      </w:r>
    </w:p>
    <w:p w14:paraId="3B0FFE3F" w14:textId="77777777" w:rsidR="00E27B19" w:rsidRPr="00D12C3D" w:rsidRDefault="00E27B19" w:rsidP="00E27B19">
      <w:pPr>
        <w:pStyle w:val="ListParagraph"/>
        <w:rPr>
          <w:rStyle w:val="Hyperlink"/>
          <w:rFonts w:ascii="Arial" w:hAnsi="Arial" w:cs="Arial"/>
          <w:b/>
          <w:color w:val="auto"/>
          <w:sz w:val="22"/>
          <w:szCs w:val="22"/>
        </w:rPr>
      </w:pPr>
    </w:p>
    <w:p w14:paraId="6F9993DF" w14:textId="77777777" w:rsidR="00E27B19" w:rsidRPr="00D12C3D" w:rsidRDefault="00E27B19" w:rsidP="00D84A8E">
      <w:pPr>
        <w:pStyle w:val="ListParagraph"/>
        <w:numPr>
          <w:ilvl w:val="0"/>
          <w:numId w:val="12"/>
        </w:numPr>
        <w:spacing w:before="100" w:beforeAutospacing="1" w:after="100" w:afterAutospacing="1" w:line="276" w:lineRule="auto"/>
        <w:rPr>
          <w:rFonts w:ascii="Arial" w:hAnsi="Arial" w:cs="Arial"/>
          <w:b/>
          <w:sz w:val="22"/>
          <w:szCs w:val="22"/>
          <w:u w:val="single"/>
        </w:rPr>
      </w:pPr>
      <w:r w:rsidRPr="00D12C3D">
        <w:rPr>
          <w:rStyle w:val="Hyperlink"/>
          <w:rFonts w:ascii="Arial" w:hAnsi="Arial" w:cs="Arial"/>
          <w:b/>
          <w:color w:val="auto"/>
          <w:sz w:val="22"/>
          <w:szCs w:val="22"/>
        </w:rPr>
        <w:t xml:space="preserve">Female Genital Mutilation Act </w:t>
      </w:r>
      <w:proofErr w:type="gramStart"/>
      <w:r w:rsidRPr="00D12C3D">
        <w:rPr>
          <w:rStyle w:val="Hyperlink"/>
          <w:rFonts w:ascii="Arial" w:hAnsi="Arial" w:cs="Arial"/>
          <w:b/>
          <w:color w:val="auto"/>
          <w:sz w:val="22"/>
          <w:szCs w:val="22"/>
        </w:rPr>
        <w:t xml:space="preserve">2003 </w:t>
      </w:r>
      <w:r w:rsidRPr="00D12C3D">
        <w:rPr>
          <w:rFonts w:ascii="Arial" w:hAnsi="Arial" w:cs="Arial"/>
          <w:sz w:val="22"/>
          <w:szCs w:val="22"/>
          <w:shd w:val="clear" w:color="auto" w:fill="FFFFFF"/>
        </w:rPr>
        <w:t xml:space="preserve"> as</w:t>
      </w:r>
      <w:proofErr w:type="gramEnd"/>
      <w:r w:rsidRPr="00D12C3D">
        <w:rPr>
          <w:rFonts w:ascii="Arial" w:hAnsi="Arial" w:cs="Arial"/>
          <w:sz w:val="22"/>
          <w:szCs w:val="22"/>
          <w:shd w:val="clear" w:color="auto" w:fill="FFFFFF"/>
        </w:rPr>
        <w:t xml:space="preserve"> inserted by the Serious Crime Act 2015</w:t>
      </w:r>
    </w:p>
    <w:p w14:paraId="71CABBCF" w14:textId="77777777" w:rsidR="00E27B19" w:rsidRPr="00D12C3D" w:rsidRDefault="00E27B19" w:rsidP="00E27B19">
      <w:pPr>
        <w:pStyle w:val="ListParagraph"/>
        <w:rPr>
          <w:rStyle w:val="Hyperlink"/>
          <w:rFonts w:ascii="Arial" w:hAnsi="Arial" w:cs="Arial"/>
          <w:b/>
          <w:color w:val="auto"/>
          <w:sz w:val="22"/>
          <w:szCs w:val="22"/>
        </w:rPr>
      </w:pPr>
    </w:p>
    <w:p w14:paraId="0993E053" w14:textId="77777777" w:rsidR="00E27B19" w:rsidRPr="00D12C3D" w:rsidRDefault="00E27B19" w:rsidP="00D84A8E">
      <w:pPr>
        <w:pStyle w:val="ListParagraph"/>
        <w:numPr>
          <w:ilvl w:val="0"/>
          <w:numId w:val="49"/>
        </w:numPr>
        <w:spacing w:after="200" w:line="276" w:lineRule="auto"/>
        <w:jc w:val="both"/>
        <w:rPr>
          <w:rFonts w:ascii="Arial" w:hAnsi="Arial" w:cs="Arial"/>
          <w:b/>
          <w:bCs/>
          <w:sz w:val="22"/>
          <w:szCs w:val="22"/>
          <w:u w:val="single"/>
        </w:rPr>
      </w:pPr>
      <w:r w:rsidRPr="00D12C3D">
        <w:rPr>
          <w:rFonts w:ascii="Arial" w:hAnsi="Arial" w:cs="Arial"/>
          <w:b/>
          <w:bCs/>
          <w:sz w:val="22"/>
          <w:szCs w:val="22"/>
          <w:u w:val="single"/>
        </w:rPr>
        <w:t>Sexual Offences Act 2003</w:t>
      </w:r>
    </w:p>
    <w:p w14:paraId="091187D4" w14:textId="77777777" w:rsidR="00E27B19" w:rsidRPr="00D12C3D" w:rsidRDefault="00E27B19" w:rsidP="00E27B19">
      <w:pPr>
        <w:pStyle w:val="ListParagraph"/>
        <w:jc w:val="both"/>
        <w:rPr>
          <w:rFonts w:ascii="Arial" w:hAnsi="Arial" w:cs="Arial"/>
          <w:b/>
          <w:bCs/>
          <w:sz w:val="22"/>
          <w:szCs w:val="22"/>
          <w:u w:val="single"/>
        </w:rPr>
      </w:pPr>
    </w:p>
    <w:p w14:paraId="009481EC" w14:textId="77777777" w:rsidR="00E27B19" w:rsidRPr="00D12C3D" w:rsidRDefault="00E27B19" w:rsidP="00D84A8E">
      <w:pPr>
        <w:pStyle w:val="ListParagraph"/>
        <w:numPr>
          <w:ilvl w:val="0"/>
          <w:numId w:val="12"/>
        </w:numPr>
        <w:spacing w:before="100" w:beforeAutospacing="1" w:after="100" w:afterAutospacing="1" w:line="276" w:lineRule="auto"/>
        <w:rPr>
          <w:rStyle w:val="Hyperlink"/>
          <w:rFonts w:ascii="Arial" w:hAnsi="Arial" w:cs="Arial"/>
          <w:b/>
          <w:color w:val="auto"/>
          <w:sz w:val="22"/>
          <w:szCs w:val="22"/>
        </w:rPr>
      </w:pPr>
      <w:r w:rsidRPr="00D12C3D">
        <w:rPr>
          <w:rStyle w:val="Hyperlink"/>
          <w:rFonts w:ascii="Arial" w:hAnsi="Arial" w:cs="Arial"/>
          <w:b/>
          <w:color w:val="auto"/>
          <w:sz w:val="22"/>
          <w:szCs w:val="22"/>
        </w:rPr>
        <w:t>Equality Act 2010</w:t>
      </w:r>
    </w:p>
    <w:p w14:paraId="5C48ED29" w14:textId="77777777" w:rsidR="00E27B19" w:rsidRPr="00D12C3D" w:rsidRDefault="00E27B19" w:rsidP="00E27B19">
      <w:pPr>
        <w:pStyle w:val="ListParagraph"/>
        <w:spacing w:before="100" w:beforeAutospacing="1" w:after="100" w:afterAutospacing="1"/>
        <w:rPr>
          <w:rStyle w:val="Hyperlink"/>
          <w:rFonts w:ascii="Arial" w:hAnsi="Arial" w:cs="Arial"/>
          <w:b/>
          <w:color w:val="auto"/>
          <w:sz w:val="22"/>
          <w:szCs w:val="22"/>
        </w:rPr>
      </w:pPr>
    </w:p>
    <w:p w14:paraId="74BF2119" w14:textId="77777777" w:rsidR="00E27B19" w:rsidRPr="00D12C3D" w:rsidRDefault="00E27B19" w:rsidP="00D84A8E">
      <w:pPr>
        <w:pStyle w:val="ListParagraph"/>
        <w:numPr>
          <w:ilvl w:val="0"/>
          <w:numId w:val="12"/>
        </w:numPr>
        <w:spacing w:after="200" w:line="276" w:lineRule="auto"/>
        <w:rPr>
          <w:rStyle w:val="Hyperlink"/>
          <w:rFonts w:ascii="Arial" w:hAnsi="Arial" w:cs="Arial"/>
          <w:b/>
          <w:color w:val="auto"/>
          <w:sz w:val="22"/>
          <w:szCs w:val="22"/>
        </w:rPr>
      </w:pPr>
      <w:r w:rsidRPr="00D12C3D">
        <w:rPr>
          <w:rStyle w:val="Hyperlink"/>
          <w:rFonts w:ascii="Arial" w:hAnsi="Arial" w:cs="Arial"/>
          <w:b/>
          <w:color w:val="auto"/>
          <w:sz w:val="22"/>
          <w:szCs w:val="22"/>
        </w:rPr>
        <w:t>Counter-Terrorism and Security Act 2015</w:t>
      </w:r>
    </w:p>
    <w:p w14:paraId="6365B444" w14:textId="77777777" w:rsidR="00E27B19" w:rsidRPr="00D12C3D" w:rsidRDefault="00E27B19" w:rsidP="00E27B19">
      <w:pPr>
        <w:pStyle w:val="ListParagraph"/>
        <w:rPr>
          <w:rStyle w:val="Hyperlink"/>
          <w:rFonts w:ascii="Arial" w:hAnsi="Arial" w:cs="Arial"/>
          <w:b/>
          <w:color w:val="auto"/>
          <w:sz w:val="22"/>
          <w:szCs w:val="22"/>
        </w:rPr>
      </w:pPr>
    </w:p>
    <w:p w14:paraId="4FC17C07" w14:textId="0E4F3E04" w:rsidR="00E27B19" w:rsidRPr="00D12C3D" w:rsidRDefault="00E27B19" w:rsidP="00D84A8E">
      <w:pPr>
        <w:pStyle w:val="ListParagraph"/>
        <w:numPr>
          <w:ilvl w:val="0"/>
          <w:numId w:val="12"/>
        </w:numPr>
        <w:spacing w:before="100" w:beforeAutospacing="1" w:after="100" w:afterAutospacing="1" w:line="276" w:lineRule="auto"/>
        <w:rPr>
          <w:rStyle w:val="Hyperlink"/>
          <w:rFonts w:ascii="Arial" w:hAnsi="Arial" w:cs="Arial"/>
          <w:b/>
          <w:color w:val="auto"/>
          <w:sz w:val="22"/>
          <w:szCs w:val="22"/>
        </w:rPr>
      </w:pPr>
      <w:r w:rsidRPr="00D12C3D">
        <w:rPr>
          <w:rStyle w:val="Hyperlink"/>
          <w:rFonts w:ascii="Arial" w:hAnsi="Arial" w:cs="Arial"/>
          <w:b/>
          <w:color w:val="auto"/>
          <w:sz w:val="22"/>
          <w:szCs w:val="22"/>
        </w:rPr>
        <w:t>Domestic Abuse Act 2021</w:t>
      </w:r>
    </w:p>
    <w:p w14:paraId="6927F0AA" w14:textId="77777777" w:rsidR="00337FB0" w:rsidRPr="00D12C3D" w:rsidRDefault="00337FB0" w:rsidP="00337FB0">
      <w:pPr>
        <w:pStyle w:val="ListParagraph"/>
        <w:rPr>
          <w:rStyle w:val="Hyperlink"/>
          <w:rFonts w:ascii="Arial" w:hAnsi="Arial" w:cs="Arial"/>
          <w:b/>
          <w:color w:val="auto"/>
          <w:sz w:val="22"/>
          <w:szCs w:val="22"/>
        </w:rPr>
      </w:pPr>
    </w:p>
    <w:p w14:paraId="6EE539CD" w14:textId="77777777" w:rsidR="00337FB0" w:rsidRPr="00D12C3D" w:rsidRDefault="00C212E7" w:rsidP="00D84A8E">
      <w:pPr>
        <w:pStyle w:val="ListParagraph"/>
        <w:numPr>
          <w:ilvl w:val="0"/>
          <w:numId w:val="12"/>
        </w:numPr>
        <w:spacing w:before="100" w:beforeAutospacing="1" w:after="100" w:afterAutospacing="1" w:line="276" w:lineRule="auto"/>
        <w:rPr>
          <w:rStyle w:val="Hyperlink"/>
          <w:rFonts w:ascii="Arial" w:eastAsiaTheme="majorEastAsia" w:hAnsi="Arial" w:cs="Arial"/>
          <w:b/>
          <w:color w:val="auto"/>
          <w:sz w:val="22"/>
          <w:szCs w:val="22"/>
        </w:rPr>
      </w:pPr>
      <w:hyperlink r:id="rId14" w:history="1">
        <w:r w:rsidR="00337FB0" w:rsidRPr="00D12C3D">
          <w:rPr>
            <w:rStyle w:val="Hyperlink"/>
            <w:rFonts w:ascii="Arial" w:eastAsiaTheme="majorEastAsia" w:hAnsi="Arial" w:cs="Arial"/>
            <w:b/>
            <w:color w:val="auto"/>
            <w:sz w:val="22"/>
            <w:szCs w:val="22"/>
          </w:rPr>
          <w:t>Childcare (Disqualification) and Childcare (Early Years Provision Free of Charge) Regulations 2018</w:t>
        </w:r>
      </w:hyperlink>
      <w:r w:rsidR="00337FB0" w:rsidRPr="00D12C3D">
        <w:rPr>
          <w:rStyle w:val="Hyperlink"/>
          <w:rFonts w:ascii="Arial" w:eastAsiaTheme="majorEastAsia" w:hAnsi="Arial" w:cs="Arial"/>
          <w:b/>
          <w:color w:val="auto"/>
          <w:sz w:val="22"/>
          <w:szCs w:val="22"/>
        </w:rPr>
        <w:t xml:space="preserve"> (only primary)</w:t>
      </w:r>
    </w:p>
    <w:p w14:paraId="6AE76F79" w14:textId="77777777" w:rsidR="00337FB0" w:rsidRPr="00D12C3D" w:rsidRDefault="00337FB0" w:rsidP="00337FB0">
      <w:pPr>
        <w:pStyle w:val="ListParagraph"/>
        <w:rPr>
          <w:rStyle w:val="Hyperlink"/>
          <w:rFonts w:ascii="Arial" w:eastAsiaTheme="majorEastAsia" w:hAnsi="Arial" w:cs="Arial"/>
          <w:b/>
          <w:color w:val="auto"/>
          <w:sz w:val="22"/>
          <w:szCs w:val="22"/>
        </w:rPr>
      </w:pPr>
    </w:p>
    <w:p w14:paraId="4BAC547D" w14:textId="77777777" w:rsidR="00337FB0" w:rsidRPr="00D12C3D" w:rsidRDefault="00C212E7" w:rsidP="00D84A8E">
      <w:pPr>
        <w:pStyle w:val="ListParagraph"/>
        <w:numPr>
          <w:ilvl w:val="0"/>
          <w:numId w:val="12"/>
        </w:numPr>
        <w:spacing w:before="100" w:beforeAutospacing="1" w:after="100" w:afterAutospacing="1" w:line="276" w:lineRule="auto"/>
        <w:rPr>
          <w:rStyle w:val="Hyperlink"/>
          <w:rFonts w:ascii="Arial" w:eastAsiaTheme="majorEastAsia" w:hAnsi="Arial" w:cs="Arial"/>
          <w:b/>
          <w:color w:val="auto"/>
          <w:sz w:val="22"/>
          <w:szCs w:val="22"/>
        </w:rPr>
      </w:pPr>
      <w:hyperlink r:id="rId15" w:history="1">
        <w:r w:rsidR="00337FB0" w:rsidRPr="00D12C3D">
          <w:rPr>
            <w:rStyle w:val="Hyperlink"/>
            <w:rFonts w:ascii="Arial" w:eastAsiaTheme="majorEastAsia" w:hAnsi="Arial" w:cs="Arial"/>
            <w:b/>
            <w:color w:val="auto"/>
            <w:sz w:val="22"/>
            <w:szCs w:val="22"/>
          </w:rPr>
          <w:t>PACE Code C 2019</w:t>
        </w:r>
      </w:hyperlink>
      <w:r w:rsidR="00337FB0" w:rsidRPr="00D12C3D">
        <w:rPr>
          <w:rStyle w:val="Hyperlink"/>
          <w:rFonts w:ascii="Arial" w:eastAsiaTheme="majorEastAsia" w:hAnsi="Arial" w:cs="Arial"/>
          <w:b/>
          <w:color w:val="auto"/>
          <w:sz w:val="22"/>
          <w:szCs w:val="22"/>
        </w:rPr>
        <w:t xml:space="preserve"> </w:t>
      </w:r>
    </w:p>
    <w:p w14:paraId="2D323007" w14:textId="77777777" w:rsidR="00337FB0" w:rsidRPr="00D12C3D" w:rsidRDefault="00337FB0" w:rsidP="00337FB0">
      <w:pPr>
        <w:pStyle w:val="ListParagraph"/>
        <w:rPr>
          <w:rStyle w:val="Hyperlink"/>
          <w:rFonts w:ascii="Arial" w:eastAsiaTheme="majorEastAsia" w:hAnsi="Arial" w:cs="Arial"/>
          <w:b/>
          <w:color w:val="auto"/>
          <w:sz w:val="22"/>
          <w:szCs w:val="22"/>
        </w:rPr>
      </w:pPr>
    </w:p>
    <w:p w14:paraId="7969569B" w14:textId="77777777" w:rsidR="00337FB0" w:rsidRPr="00D12C3D" w:rsidRDefault="00C212E7" w:rsidP="00D84A8E">
      <w:pPr>
        <w:pStyle w:val="ListParagraph"/>
        <w:numPr>
          <w:ilvl w:val="0"/>
          <w:numId w:val="12"/>
        </w:numPr>
        <w:spacing w:before="100" w:beforeAutospacing="1" w:after="100" w:afterAutospacing="1" w:line="276" w:lineRule="auto"/>
        <w:rPr>
          <w:rStyle w:val="Hyperlink"/>
          <w:rFonts w:ascii="Arial" w:eastAsiaTheme="majorEastAsia" w:hAnsi="Arial" w:cs="Arial"/>
          <w:b/>
          <w:color w:val="auto"/>
          <w:sz w:val="22"/>
          <w:szCs w:val="22"/>
        </w:rPr>
      </w:pPr>
      <w:hyperlink r:id="rId16" w:history="1">
        <w:r w:rsidR="00337FB0" w:rsidRPr="00D12C3D">
          <w:rPr>
            <w:rStyle w:val="Hyperlink"/>
            <w:rFonts w:ascii="Arial" w:eastAsiaTheme="majorEastAsia" w:hAnsi="Arial" w:cs="Arial"/>
            <w:b/>
            <w:color w:val="auto"/>
            <w:sz w:val="22"/>
            <w:szCs w:val="22"/>
          </w:rPr>
          <w:t>Data Protection Act 2018</w:t>
        </w:r>
      </w:hyperlink>
    </w:p>
    <w:p w14:paraId="592C5EE2" w14:textId="77777777" w:rsidR="00337FB0" w:rsidRPr="00D12C3D" w:rsidRDefault="00337FB0" w:rsidP="00337FB0">
      <w:pPr>
        <w:pStyle w:val="ListParagraph"/>
        <w:rPr>
          <w:rStyle w:val="Hyperlink"/>
          <w:rFonts w:ascii="Arial" w:eastAsiaTheme="majorEastAsia" w:hAnsi="Arial" w:cs="Arial"/>
          <w:b/>
          <w:color w:val="auto"/>
          <w:sz w:val="22"/>
          <w:szCs w:val="22"/>
        </w:rPr>
      </w:pPr>
    </w:p>
    <w:p w14:paraId="1640F792" w14:textId="77777777" w:rsidR="00337FB0" w:rsidRPr="00D12C3D" w:rsidRDefault="00C212E7" w:rsidP="00D84A8E">
      <w:pPr>
        <w:pStyle w:val="ListParagraph"/>
        <w:numPr>
          <w:ilvl w:val="0"/>
          <w:numId w:val="12"/>
        </w:numPr>
        <w:spacing w:before="100" w:beforeAutospacing="1" w:after="100" w:afterAutospacing="1" w:line="276" w:lineRule="auto"/>
        <w:rPr>
          <w:rStyle w:val="Hyperlink"/>
          <w:rFonts w:ascii="Arial" w:eastAsiaTheme="majorEastAsia" w:hAnsi="Arial" w:cs="Arial"/>
          <w:b/>
          <w:color w:val="auto"/>
          <w:sz w:val="22"/>
          <w:szCs w:val="22"/>
        </w:rPr>
      </w:pPr>
      <w:hyperlink r:id="rId17" w:history="1">
        <w:r w:rsidR="00337FB0" w:rsidRPr="00D12C3D">
          <w:rPr>
            <w:rStyle w:val="Hyperlink"/>
            <w:rFonts w:ascii="Arial" w:eastAsiaTheme="majorEastAsia" w:hAnsi="Arial" w:cs="Arial"/>
            <w:b/>
            <w:color w:val="auto"/>
            <w:sz w:val="22"/>
            <w:szCs w:val="22"/>
          </w:rPr>
          <w:t>Marriage and Civil Partnership Act 2022</w:t>
        </w:r>
      </w:hyperlink>
    </w:p>
    <w:p w14:paraId="110ADF5F" w14:textId="77777777" w:rsidR="00337FB0" w:rsidRPr="00D12C3D" w:rsidRDefault="00337FB0" w:rsidP="00337FB0">
      <w:pPr>
        <w:pStyle w:val="ListParagraph"/>
        <w:spacing w:before="100" w:beforeAutospacing="1" w:after="100" w:afterAutospacing="1" w:line="276" w:lineRule="auto"/>
        <w:rPr>
          <w:rStyle w:val="Hyperlink"/>
          <w:rFonts w:ascii="Arial" w:hAnsi="Arial" w:cs="Arial"/>
          <w:b/>
          <w:color w:val="auto"/>
          <w:sz w:val="22"/>
          <w:szCs w:val="22"/>
        </w:rPr>
      </w:pPr>
    </w:p>
    <w:p w14:paraId="4CC004E4" w14:textId="77777777" w:rsidR="00E27B19" w:rsidRPr="00D12C3D" w:rsidRDefault="00E27B19" w:rsidP="00E27B19">
      <w:pPr>
        <w:pStyle w:val="ListParagraph"/>
        <w:rPr>
          <w:rStyle w:val="Hyperlink"/>
          <w:rFonts w:ascii="Arial" w:hAnsi="Arial" w:cs="Arial"/>
          <w:b/>
          <w:color w:val="auto"/>
          <w:sz w:val="22"/>
          <w:szCs w:val="22"/>
        </w:rPr>
      </w:pPr>
    </w:p>
    <w:p w14:paraId="758A60CF" w14:textId="77777777" w:rsidR="00E27B19" w:rsidRPr="00D12C3D" w:rsidRDefault="00E27B19" w:rsidP="00E27B19">
      <w:pPr>
        <w:jc w:val="both"/>
        <w:rPr>
          <w:rFonts w:ascii="Arial" w:hAnsi="Arial" w:cs="Arial"/>
          <w:b/>
          <w:bCs/>
          <w:sz w:val="22"/>
          <w:szCs w:val="22"/>
        </w:rPr>
      </w:pPr>
      <w:r w:rsidRPr="00D12C3D">
        <w:rPr>
          <w:rFonts w:ascii="Arial" w:hAnsi="Arial" w:cs="Arial"/>
          <w:b/>
          <w:bCs/>
          <w:sz w:val="22"/>
          <w:szCs w:val="22"/>
        </w:rPr>
        <w:t>Relevant Non-statutory guidance</w:t>
      </w:r>
    </w:p>
    <w:p w14:paraId="58B0E999" w14:textId="77777777" w:rsidR="00E27B19" w:rsidRPr="00D12C3D" w:rsidRDefault="00E27B19" w:rsidP="00D84A8E">
      <w:pPr>
        <w:pStyle w:val="ListParagraph"/>
        <w:numPr>
          <w:ilvl w:val="0"/>
          <w:numId w:val="12"/>
        </w:numPr>
        <w:spacing w:after="200" w:line="276" w:lineRule="auto"/>
        <w:jc w:val="both"/>
        <w:rPr>
          <w:rFonts w:ascii="Arial" w:hAnsi="Arial" w:cs="Arial"/>
          <w:sz w:val="22"/>
          <w:szCs w:val="22"/>
        </w:rPr>
      </w:pPr>
      <w:r w:rsidRPr="00D12C3D">
        <w:rPr>
          <w:rFonts w:ascii="Arial" w:hAnsi="Arial" w:cs="Arial"/>
          <w:sz w:val="22"/>
          <w:szCs w:val="22"/>
        </w:rPr>
        <w:t>DfE (2015) ‘What to do if you’re worried a child is being abused’</w:t>
      </w:r>
    </w:p>
    <w:p w14:paraId="15FE6AED" w14:textId="796D1581" w:rsidR="00E27B19" w:rsidRPr="00D12C3D" w:rsidRDefault="00E27B19" w:rsidP="00D84A8E">
      <w:pPr>
        <w:pStyle w:val="ListParagraph"/>
        <w:numPr>
          <w:ilvl w:val="0"/>
          <w:numId w:val="12"/>
        </w:numPr>
        <w:spacing w:after="200" w:line="276" w:lineRule="auto"/>
        <w:jc w:val="both"/>
        <w:rPr>
          <w:rFonts w:ascii="Arial" w:hAnsi="Arial" w:cs="Arial"/>
          <w:sz w:val="22"/>
          <w:szCs w:val="22"/>
        </w:rPr>
      </w:pPr>
      <w:r w:rsidRPr="00D12C3D">
        <w:rPr>
          <w:rFonts w:ascii="Arial" w:hAnsi="Arial" w:cs="Arial"/>
          <w:sz w:val="22"/>
          <w:szCs w:val="22"/>
        </w:rPr>
        <w:t>DfE (2018) ‘Information sharing’</w:t>
      </w:r>
    </w:p>
    <w:p w14:paraId="68DF0127" w14:textId="1382A4A6" w:rsidR="00337FB0" w:rsidRPr="00D12C3D" w:rsidRDefault="00337FB0" w:rsidP="00D84A8E">
      <w:pPr>
        <w:pStyle w:val="ListParagraph"/>
        <w:numPr>
          <w:ilvl w:val="0"/>
          <w:numId w:val="12"/>
        </w:numPr>
        <w:spacing w:after="200" w:line="276" w:lineRule="auto"/>
        <w:jc w:val="both"/>
        <w:rPr>
          <w:rFonts w:ascii="Arial" w:hAnsi="Arial" w:cs="Arial"/>
          <w:sz w:val="22"/>
          <w:szCs w:val="22"/>
        </w:rPr>
      </w:pPr>
      <w:r w:rsidRPr="00D12C3D">
        <w:rPr>
          <w:rFonts w:ascii="Arial" w:hAnsi="Arial" w:cs="Arial"/>
          <w:sz w:val="22"/>
          <w:szCs w:val="22"/>
        </w:rPr>
        <w:t>DfE (202) ‘Governance Handbook’</w:t>
      </w:r>
    </w:p>
    <w:p w14:paraId="5C58BF7E" w14:textId="77777777" w:rsidR="00E27B19" w:rsidRPr="00D12C3D" w:rsidRDefault="00E27B19" w:rsidP="00D84A8E">
      <w:pPr>
        <w:pStyle w:val="ListParagraph"/>
        <w:numPr>
          <w:ilvl w:val="0"/>
          <w:numId w:val="12"/>
        </w:numPr>
        <w:spacing w:after="200" w:line="276" w:lineRule="auto"/>
        <w:jc w:val="both"/>
        <w:rPr>
          <w:rFonts w:ascii="Arial" w:hAnsi="Arial" w:cs="Arial"/>
          <w:sz w:val="22"/>
          <w:szCs w:val="22"/>
        </w:rPr>
      </w:pPr>
      <w:r w:rsidRPr="00D12C3D">
        <w:rPr>
          <w:rFonts w:ascii="Arial" w:hAnsi="Arial" w:cs="Arial"/>
          <w:sz w:val="22"/>
          <w:szCs w:val="22"/>
        </w:rPr>
        <w:t>DfE (2017) ‘Child sexual exploitation’</w:t>
      </w:r>
    </w:p>
    <w:p w14:paraId="53B723DB" w14:textId="77777777" w:rsidR="00E27B19" w:rsidRPr="00D12C3D" w:rsidRDefault="00E27B19" w:rsidP="00D84A8E">
      <w:pPr>
        <w:pStyle w:val="ListParagraph"/>
        <w:numPr>
          <w:ilvl w:val="0"/>
          <w:numId w:val="12"/>
        </w:numPr>
        <w:spacing w:after="200" w:line="276" w:lineRule="auto"/>
        <w:jc w:val="both"/>
        <w:rPr>
          <w:rFonts w:ascii="Arial" w:hAnsi="Arial" w:cs="Arial"/>
          <w:sz w:val="22"/>
          <w:szCs w:val="22"/>
        </w:rPr>
      </w:pPr>
      <w:r w:rsidRPr="00D12C3D">
        <w:rPr>
          <w:rFonts w:ascii="Arial" w:hAnsi="Arial" w:cs="Arial"/>
          <w:sz w:val="22"/>
          <w:szCs w:val="22"/>
        </w:rPr>
        <w:t>DfE (2022) ‘Recruit teachers from overseas’</w:t>
      </w:r>
    </w:p>
    <w:p w14:paraId="33E775A8" w14:textId="07E044ED" w:rsidR="00E27B19" w:rsidRPr="00D12C3D" w:rsidRDefault="00E27B19" w:rsidP="00D84A8E">
      <w:pPr>
        <w:pStyle w:val="ListParagraph"/>
        <w:numPr>
          <w:ilvl w:val="0"/>
          <w:numId w:val="12"/>
        </w:numPr>
        <w:spacing w:after="200" w:line="276" w:lineRule="auto"/>
        <w:jc w:val="both"/>
        <w:rPr>
          <w:rFonts w:ascii="Arial" w:hAnsi="Arial" w:cs="Arial"/>
          <w:sz w:val="22"/>
          <w:szCs w:val="22"/>
        </w:rPr>
      </w:pPr>
      <w:r w:rsidRPr="00D12C3D">
        <w:rPr>
          <w:rFonts w:ascii="Arial" w:hAnsi="Arial" w:cs="Arial"/>
          <w:sz w:val="22"/>
          <w:szCs w:val="22"/>
        </w:rPr>
        <w:t>UKCIS (2020) ‘Sharing nudes and semi-nudes: advice for education settings working with children and young people’</w:t>
      </w:r>
    </w:p>
    <w:p w14:paraId="1228B3E9" w14:textId="77777777" w:rsidR="00337FB0" w:rsidRPr="00D12C3D" w:rsidRDefault="00337FB0" w:rsidP="00D84A8E">
      <w:pPr>
        <w:pStyle w:val="ListParagraph"/>
        <w:numPr>
          <w:ilvl w:val="0"/>
          <w:numId w:val="12"/>
        </w:numPr>
        <w:spacing w:after="200" w:line="276" w:lineRule="auto"/>
        <w:jc w:val="both"/>
        <w:rPr>
          <w:rFonts w:ascii="Arial" w:hAnsi="Arial" w:cs="Arial"/>
          <w:sz w:val="22"/>
          <w:szCs w:val="22"/>
        </w:rPr>
      </w:pPr>
      <w:r w:rsidRPr="00D12C3D">
        <w:rPr>
          <w:rFonts w:ascii="Arial" w:hAnsi="Arial" w:cs="Arial"/>
          <w:sz w:val="22"/>
          <w:szCs w:val="22"/>
        </w:rPr>
        <w:t xml:space="preserve">DfE (2022) </w:t>
      </w:r>
      <w:hyperlink r:id="rId18" w:history="1">
        <w:r w:rsidRPr="00D12C3D">
          <w:rPr>
            <w:rStyle w:val="Hyperlink"/>
            <w:rFonts w:ascii="Arial" w:eastAsiaTheme="majorEastAsia" w:hAnsi="Arial" w:cs="Arial"/>
            <w:color w:val="auto"/>
            <w:sz w:val="22"/>
            <w:szCs w:val="22"/>
          </w:rPr>
          <w:t>'Working together to improve school attendance'</w:t>
        </w:r>
      </w:hyperlink>
    </w:p>
    <w:p w14:paraId="3E8AA51F" w14:textId="77777777" w:rsidR="00337FB0" w:rsidRPr="00D12C3D" w:rsidRDefault="00337FB0" w:rsidP="00D84A8E">
      <w:pPr>
        <w:pStyle w:val="ListParagraph"/>
        <w:numPr>
          <w:ilvl w:val="0"/>
          <w:numId w:val="12"/>
        </w:numPr>
        <w:spacing w:after="200" w:line="276" w:lineRule="auto"/>
        <w:jc w:val="both"/>
        <w:rPr>
          <w:rFonts w:ascii="Arial" w:hAnsi="Arial" w:cs="Arial"/>
          <w:sz w:val="22"/>
          <w:szCs w:val="22"/>
        </w:rPr>
      </w:pPr>
      <w:r w:rsidRPr="00D12C3D">
        <w:rPr>
          <w:rFonts w:ascii="Arial" w:hAnsi="Arial" w:cs="Arial"/>
          <w:sz w:val="22"/>
          <w:szCs w:val="22"/>
        </w:rPr>
        <w:t xml:space="preserve">DfE (2023) </w:t>
      </w:r>
      <w:hyperlink r:id="rId19" w:history="1">
        <w:r w:rsidRPr="00D12C3D">
          <w:rPr>
            <w:rStyle w:val="Hyperlink"/>
            <w:rFonts w:ascii="Arial" w:eastAsiaTheme="majorEastAsia" w:hAnsi="Arial" w:cs="Arial"/>
            <w:color w:val="auto"/>
            <w:sz w:val="22"/>
            <w:szCs w:val="22"/>
          </w:rPr>
          <w:t>'Meeting digital and technology standards in schools and colleges'</w:t>
        </w:r>
      </w:hyperlink>
    </w:p>
    <w:p w14:paraId="67ED67EE" w14:textId="77777777" w:rsidR="00337FB0" w:rsidRPr="00D12C3D" w:rsidRDefault="00337FB0" w:rsidP="00D84A8E">
      <w:pPr>
        <w:pStyle w:val="ListParagraph"/>
        <w:numPr>
          <w:ilvl w:val="0"/>
          <w:numId w:val="12"/>
        </w:numPr>
        <w:spacing w:after="200" w:line="276" w:lineRule="auto"/>
        <w:jc w:val="both"/>
        <w:rPr>
          <w:rFonts w:cs="Arial"/>
        </w:rPr>
      </w:pPr>
      <w:r w:rsidRPr="00D12C3D">
        <w:rPr>
          <w:rFonts w:ascii="Arial" w:hAnsi="Arial" w:cs="Arial"/>
          <w:sz w:val="22"/>
          <w:szCs w:val="22"/>
        </w:rPr>
        <w:t xml:space="preserve">DfE (2022) </w:t>
      </w:r>
      <w:hyperlink r:id="rId20" w:history="1">
        <w:r w:rsidRPr="00D12C3D">
          <w:rPr>
            <w:rStyle w:val="Hyperlink"/>
            <w:rFonts w:ascii="Arial" w:eastAsiaTheme="majorEastAsia" w:hAnsi="Arial" w:cs="Arial"/>
            <w:color w:val="auto"/>
            <w:sz w:val="22"/>
            <w:szCs w:val="22"/>
          </w:rPr>
          <w:t>'Searching, Screening and Confiscation'</w:t>
        </w:r>
      </w:hyperlink>
      <w:r w:rsidRPr="00D12C3D">
        <w:rPr>
          <w:rFonts w:cs="Arial"/>
        </w:rPr>
        <w:t xml:space="preserve"> </w:t>
      </w:r>
    </w:p>
    <w:p w14:paraId="5199737D" w14:textId="77777777" w:rsidR="00384B96" w:rsidRPr="00D12C3D" w:rsidRDefault="00E27B19" w:rsidP="00384B96">
      <w:pPr>
        <w:jc w:val="both"/>
        <w:rPr>
          <w:rFonts w:ascii="Arial" w:hAnsi="Arial" w:cs="Arial"/>
          <w:sz w:val="22"/>
          <w:szCs w:val="22"/>
        </w:rPr>
      </w:pPr>
      <w:r w:rsidRPr="00D12C3D">
        <w:rPr>
          <w:rFonts w:ascii="Arial" w:hAnsi="Arial" w:cs="Arial"/>
          <w:sz w:val="22"/>
          <w:szCs w:val="22"/>
        </w:rPr>
        <w:t xml:space="preserve">This policy operates in conjunction with the following school policies: </w:t>
      </w:r>
      <w:bookmarkStart w:id="2" w:name="_Roles_and_responsibilities"/>
      <w:bookmarkStart w:id="3" w:name="_Monitoring_and_review"/>
      <w:bookmarkEnd w:id="2"/>
      <w:bookmarkEnd w:id="3"/>
    </w:p>
    <w:p w14:paraId="06F06ADD" w14:textId="77777777" w:rsidR="00E27B19" w:rsidRPr="00D12C3D" w:rsidRDefault="00E27B19" w:rsidP="00D84A8E">
      <w:pPr>
        <w:pStyle w:val="ListParagraph"/>
        <w:numPr>
          <w:ilvl w:val="0"/>
          <w:numId w:val="51"/>
        </w:numPr>
        <w:jc w:val="both"/>
        <w:rPr>
          <w:rFonts w:ascii="Arial" w:hAnsi="Arial" w:cs="Arial"/>
          <w:sz w:val="22"/>
          <w:szCs w:val="22"/>
        </w:rPr>
      </w:pPr>
      <w:r w:rsidRPr="00D12C3D">
        <w:rPr>
          <w:rFonts w:ascii="Arial" w:hAnsi="Arial" w:cs="Arial"/>
          <w:sz w:val="22"/>
          <w:szCs w:val="22"/>
        </w:rPr>
        <w:t xml:space="preserve">School Attendance Policy </w:t>
      </w:r>
    </w:p>
    <w:p w14:paraId="50405BB4" w14:textId="77777777" w:rsidR="00E27B19" w:rsidRPr="00D12C3D" w:rsidRDefault="00E27B19"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Prevent Duty Policy</w:t>
      </w:r>
    </w:p>
    <w:p w14:paraId="500AE3CD" w14:textId="77777777" w:rsidR="00E27B19" w:rsidRPr="00D12C3D" w:rsidRDefault="00E27B19"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Anti-Bullying Policy</w:t>
      </w:r>
    </w:p>
    <w:p w14:paraId="4CD22064" w14:textId="77777777" w:rsidR="00E27B19" w:rsidRPr="00D12C3D" w:rsidRDefault="00E27B19" w:rsidP="00D84A8E">
      <w:pPr>
        <w:pStyle w:val="ListParagraph"/>
        <w:numPr>
          <w:ilvl w:val="0"/>
          <w:numId w:val="13"/>
        </w:numPr>
        <w:spacing w:after="200" w:line="276" w:lineRule="auto"/>
        <w:rPr>
          <w:rFonts w:ascii="Arial" w:hAnsi="Arial" w:cs="Arial"/>
          <w:sz w:val="22"/>
          <w:szCs w:val="22"/>
        </w:rPr>
      </w:pPr>
      <w:r w:rsidRPr="00D12C3D">
        <w:rPr>
          <w:rFonts w:ascii="Arial" w:hAnsi="Arial" w:cs="Arial"/>
          <w:sz w:val="22"/>
          <w:szCs w:val="22"/>
        </w:rPr>
        <w:t>Online Safety Policy</w:t>
      </w:r>
    </w:p>
    <w:p w14:paraId="34316BE7" w14:textId="77777777" w:rsidR="00E27B19" w:rsidRPr="00D12C3D" w:rsidRDefault="00E27B19" w:rsidP="00D84A8E">
      <w:pPr>
        <w:pStyle w:val="ListParagraph"/>
        <w:numPr>
          <w:ilvl w:val="0"/>
          <w:numId w:val="13"/>
        </w:numPr>
        <w:spacing w:after="200" w:line="276" w:lineRule="auto"/>
        <w:rPr>
          <w:rFonts w:ascii="Arial" w:hAnsi="Arial" w:cs="Arial"/>
          <w:sz w:val="22"/>
          <w:szCs w:val="22"/>
        </w:rPr>
      </w:pPr>
      <w:r w:rsidRPr="00D12C3D">
        <w:rPr>
          <w:rFonts w:ascii="Arial" w:hAnsi="Arial" w:cs="Arial"/>
          <w:sz w:val="22"/>
          <w:szCs w:val="22"/>
        </w:rPr>
        <w:t>Data Protection Policy</w:t>
      </w:r>
    </w:p>
    <w:p w14:paraId="67055302" w14:textId="77777777" w:rsidR="00E27B19" w:rsidRPr="00D12C3D" w:rsidRDefault="00E27B19"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P</w:t>
      </w:r>
      <w:r w:rsidR="00384B96" w:rsidRPr="00D12C3D">
        <w:rPr>
          <w:rFonts w:ascii="Arial" w:hAnsi="Arial" w:cs="Arial"/>
          <w:sz w:val="22"/>
          <w:szCs w:val="22"/>
        </w:rPr>
        <w:t>upil Images and Photographs Parental Consent</w:t>
      </w:r>
    </w:p>
    <w:p w14:paraId="524E689D" w14:textId="77777777" w:rsidR="00E27B19" w:rsidRPr="00D12C3D" w:rsidRDefault="00E27B19"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 xml:space="preserve">Whistleblowing Policy </w:t>
      </w:r>
    </w:p>
    <w:p w14:paraId="251036AA" w14:textId="77777777" w:rsidR="00E27B19" w:rsidRPr="00D12C3D" w:rsidRDefault="00E27B19"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Allegations of Abuse Against Staff Policy</w:t>
      </w:r>
    </w:p>
    <w:p w14:paraId="7A0DD33F" w14:textId="77777777" w:rsidR="00E27B19" w:rsidRPr="00D12C3D" w:rsidRDefault="00E27B19"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Staff Code of Conduct / Staff handbook</w:t>
      </w:r>
    </w:p>
    <w:p w14:paraId="7F6E20A1" w14:textId="77777777" w:rsidR="00E27B19" w:rsidRPr="00D12C3D" w:rsidRDefault="00E27B19"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Behaviour Policy</w:t>
      </w:r>
    </w:p>
    <w:p w14:paraId="3EE6AD5C" w14:textId="7A098820" w:rsidR="00E27B19" w:rsidRPr="00D12C3D" w:rsidRDefault="00E27B19"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Managing pupils with medical conditions</w:t>
      </w:r>
    </w:p>
    <w:p w14:paraId="66250F25" w14:textId="77777777" w:rsidR="004C4E3E" w:rsidRPr="00D12C3D" w:rsidRDefault="004C4E3E"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Child-on-Child abuse policy</w:t>
      </w:r>
    </w:p>
    <w:p w14:paraId="36C2EB17" w14:textId="77777777" w:rsidR="004C4E3E" w:rsidRPr="00D12C3D" w:rsidRDefault="004C4E3E" w:rsidP="00D84A8E">
      <w:pPr>
        <w:pStyle w:val="ListParagraph"/>
        <w:numPr>
          <w:ilvl w:val="0"/>
          <w:numId w:val="13"/>
        </w:numPr>
        <w:spacing w:after="200" w:line="276" w:lineRule="auto"/>
        <w:rPr>
          <w:rFonts w:ascii="Arial" w:hAnsi="Arial" w:cs="Arial"/>
          <w:sz w:val="22"/>
          <w:szCs w:val="22"/>
        </w:rPr>
      </w:pPr>
      <w:r w:rsidRPr="00D12C3D">
        <w:rPr>
          <w:rFonts w:ascii="Arial" w:hAnsi="Arial" w:cs="Arial"/>
          <w:sz w:val="22"/>
          <w:szCs w:val="22"/>
        </w:rPr>
        <w:t>Low-level Safeguarding Concerns Policy</w:t>
      </w:r>
    </w:p>
    <w:p w14:paraId="6EC1935D" w14:textId="77777777" w:rsidR="004C4E3E" w:rsidRPr="00D12C3D" w:rsidRDefault="004C4E3E" w:rsidP="00D84A8E">
      <w:pPr>
        <w:pStyle w:val="ListParagraph"/>
        <w:numPr>
          <w:ilvl w:val="0"/>
          <w:numId w:val="13"/>
        </w:numPr>
        <w:spacing w:after="200" w:line="276" w:lineRule="auto"/>
        <w:jc w:val="both"/>
        <w:rPr>
          <w:rFonts w:ascii="Arial" w:hAnsi="Arial" w:cs="Arial"/>
          <w:sz w:val="22"/>
          <w:szCs w:val="22"/>
        </w:rPr>
      </w:pPr>
      <w:r w:rsidRPr="00D12C3D">
        <w:rPr>
          <w:rFonts w:ascii="Arial" w:hAnsi="Arial" w:cs="Arial"/>
          <w:sz w:val="22"/>
          <w:szCs w:val="22"/>
        </w:rPr>
        <w:t>Complaints Policy</w:t>
      </w:r>
    </w:p>
    <w:p w14:paraId="5AB829B6" w14:textId="77777777" w:rsidR="004C4E3E" w:rsidRPr="00D12C3D" w:rsidRDefault="004C4E3E" w:rsidP="004C4E3E">
      <w:pPr>
        <w:pStyle w:val="ListParagraph"/>
        <w:spacing w:after="200" w:line="276" w:lineRule="auto"/>
        <w:jc w:val="both"/>
        <w:rPr>
          <w:rFonts w:ascii="Arial" w:hAnsi="Arial" w:cs="Arial"/>
          <w:sz w:val="22"/>
          <w:szCs w:val="22"/>
        </w:rPr>
      </w:pPr>
    </w:p>
    <w:p w14:paraId="3295796A" w14:textId="77777777" w:rsidR="00E27B19" w:rsidRPr="00D12C3D" w:rsidRDefault="00E27B19" w:rsidP="00384B96">
      <w:pPr>
        <w:pStyle w:val="Heading10"/>
      </w:pPr>
      <w:bookmarkStart w:id="4" w:name="_Roles_and_responsibilities_1"/>
      <w:bookmarkStart w:id="5" w:name="_[Updated]_Roles_and"/>
      <w:bookmarkEnd w:id="4"/>
      <w:bookmarkEnd w:id="5"/>
      <w:r w:rsidRPr="00D12C3D">
        <w:lastRenderedPageBreak/>
        <w:t>Roles and responsibilities</w:t>
      </w:r>
    </w:p>
    <w:p w14:paraId="2B5FACED"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 xml:space="preserve"> All staff</w:t>
      </w:r>
      <w:r w:rsidRPr="00D12C3D">
        <w:rPr>
          <w:rFonts w:ascii="Arial" w:hAnsi="Arial" w:cs="Arial"/>
          <w:sz w:val="22"/>
          <w:szCs w:val="22"/>
        </w:rPr>
        <w:t xml:space="preserve"> have a responsibility to: </w:t>
      </w:r>
    </w:p>
    <w:p w14:paraId="1079DCA3" w14:textId="77777777" w:rsidR="00E27B19" w:rsidRPr="00D12C3D" w:rsidRDefault="00E27B19" w:rsidP="00D84A8E">
      <w:pPr>
        <w:pStyle w:val="ListParagraph"/>
        <w:numPr>
          <w:ilvl w:val="0"/>
          <w:numId w:val="23"/>
        </w:numPr>
        <w:spacing w:after="200" w:line="276" w:lineRule="auto"/>
        <w:jc w:val="both"/>
        <w:rPr>
          <w:rFonts w:ascii="Arial" w:hAnsi="Arial" w:cs="Arial"/>
          <w:b/>
          <w:bCs/>
          <w:sz w:val="22"/>
          <w:szCs w:val="22"/>
        </w:rPr>
      </w:pPr>
      <w:r w:rsidRPr="00D12C3D">
        <w:rPr>
          <w:rFonts w:ascii="Arial" w:hAnsi="Arial" w:cs="Arial"/>
          <w:sz w:val="22"/>
          <w:szCs w:val="22"/>
        </w:rPr>
        <w:t xml:space="preserve">Consider, at all times, what is in the best interests of the pupil with a </w:t>
      </w:r>
      <w:r w:rsidRPr="00D12C3D">
        <w:rPr>
          <w:rFonts w:ascii="Arial" w:hAnsi="Arial" w:cs="Arial"/>
          <w:b/>
          <w:bCs/>
          <w:sz w:val="22"/>
          <w:szCs w:val="22"/>
        </w:rPr>
        <w:t>child-centred approach</w:t>
      </w:r>
    </w:p>
    <w:p w14:paraId="2E121934" w14:textId="77777777" w:rsidR="00E27B19" w:rsidRPr="00D12C3D" w:rsidRDefault="00E27B19" w:rsidP="00D84A8E">
      <w:pPr>
        <w:pStyle w:val="ListParagraph"/>
        <w:numPr>
          <w:ilvl w:val="0"/>
          <w:numId w:val="23"/>
        </w:numPr>
        <w:spacing w:after="200" w:line="276" w:lineRule="auto"/>
        <w:jc w:val="both"/>
        <w:rPr>
          <w:rFonts w:ascii="Arial" w:hAnsi="Arial" w:cs="Arial"/>
          <w:bCs/>
          <w:sz w:val="22"/>
          <w:szCs w:val="22"/>
        </w:rPr>
      </w:pPr>
      <w:r w:rsidRPr="00D12C3D">
        <w:rPr>
          <w:rFonts w:ascii="Arial" w:hAnsi="Arial" w:cs="Arial"/>
          <w:sz w:val="22"/>
          <w:szCs w:val="22"/>
        </w:rPr>
        <w:t xml:space="preserve">Contribute to, and maintain a </w:t>
      </w:r>
      <w:r w:rsidRPr="00D12C3D">
        <w:rPr>
          <w:rFonts w:ascii="Arial" w:hAnsi="Arial" w:cs="Arial"/>
          <w:b/>
          <w:bCs/>
          <w:sz w:val="22"/>
          <w:szCs w:val="22"/>
        </w:rPr>
        <w:t>high safeguarding ethos</w:t>
      </w:r>
      <w:r w:rsidRPr="00D12C3D">
        <w:rPr>
          <w:rFonts w:ascii="Arial" w:hAnsi="Arial" w:cs="Arial"/>
          <w:sz w:val="22"/>
          <w:szCs w:val="22"/>
        </w:rPr>
        <w:t xml:space="preserve"> within the setting, with safeguarding pupils at the forefront of practice at all times</w:t>
      </w:r>
      <w:r w:rsidRPr="00D12C3D">
        <w:rPr>
          <w:rFonts w:ascii="Arial" w:hAnsi="Arial" w:cs="Arial"/>
          <w:bCs/>
          <w:sz w:val="22"/>
          <w:szCs w:val="22"/>
        </w:rPr>
        <w:t xml:space="preserve"> </w:t>
      </w:r>
    </w:p>
    <w:p w14:paraId="075DBE61" w14:textId="2B715C2F" w:rsidR="00E27B19" w:rsidRPr="00D12C3D" w:rsidRDefault="00E27B19" w:rsidP="00D84A8E">
      <w:pPr>
        <w:pStyle w:val="ListParagraph"/>
        <w:numPr>
          <w:ilvl w:val="0"/>
          <w:numId w:val="23"/>
        </w:numPr>
        <w:spacing w:after="200" w:line="276" w:lineRule="auto"/>
        <w:jc w:val="both"/>
        <w:rPr>
          <w:rFonts w:ascii="Arial" w:hAnsi="Arial" w:cs="Arial"/>
          <w:b/>
          <w:sz w:val="22"/>
          <w:szCs w:val="22"/>
        </w:rPr>
      </w:pPr>
      <w:r w:rsidRPr="00D12C3D">
        <w:rPr>
          <w:rFonts w:ascii="Arial" w:hAnsi="Arial" w:cs="Arial"/>
          <w:bCs/>
          <w:sz w:val="22"/>
          <w:szCs w:val="22"/>
        </w:rPr>
        <w:t xml:space="preserve">Ensure ALL children have opportunities to communicate and know that they are </w:t>
      </w:r>
      <w:r w:rsidRPr="00D12C3D">
        <w:rPr>
          <w:rFonts w:ascii="Arial" w:hAnsi="Arial" w:cs="Arial"/>
          <w:b/>
          <w:sz w:val="22"/>
          <w:szCs w:val="22"/>
        </w:rPr>
        <w:t xml:space="preserve">listened to </w:t>
      </w:r>
      <w:r w:rsidR="004C4E3E" w:rsidRPr="00D12C3D">
        <w:rPr>
          <w:rFonts w:ascii="Arial" w:hAnsi="Arial" w:cs="Arial"/>
          <w:b/>
          <w:sz w:val="22"/>
          <w:szCs w:val="22"/>
        </w:rPr>
        <w:t>and understood</w:t>
      </w:r>
    </w:p>
    <w:p w14:paraId="325D4497" w14:textId="77777777" w:rsidR="00E27B19" w:rsidRPr="00D12C3D" w:rsidRDefault="00E27B19" w:rsidP="00D84A8E">
      <w:pPr>
        <w:pStyle w:val="ListParagraph"/>
        <w:numPr>
          <w:ilvl w:val="0"/>
          <w:numId w:val="23"/>
        </w:numPr>
        <w:spacing w:after="200" w:line="276" w:lineRule="auto"/>
        <w:jc w:val="both"/>
        <w:rPr>
          <w:rFonts w:ascii="Arial" w:hAnsi="Arial" w:cs="Arial"/>
          <w:bCs/>
          <w:sz w:val="22"/>
          <w:szCs w:val="22"/>
        </w:rPr>
      </w:pPr>
      <w:r w:rsidRPr="00D12C3D">
        <w:rPr>
          <w:rFonts w:ascii="Arial" w:hAnsi="Arial" w:cs="Arial"/>
          <w:bCs/>
          <w:sz w:val="22"/>
          <w:szCs w:val="22"/>
        </w:rPr>
        <w:t xml:space="preserve">Contribute to </w:t>
      </w:r>
      <w:r w:rsidRPr="00D12C3D">
        <w:rPr>
          <w:rFonts w:ascii="Arial" w:hAnsi="Arial" w:cs="Arial"/>
          <w:b/>
          <w:sz w:val="22"/>
          <w:szCs w:val="22"/>
        </w:rPr>
        <w:t>providing a curriculum</w:t>
      </w:r>
      <w:r w:rsidRPr="00D12C3D">
        <w:rPr>
          <w:rFonts w:ascii="Arial" w:hAnsi="Arial" w:cs="Arial"/>
          <w:bCs/>
          <w:sz w:val="22"/>
          <w:szCs w:val="22"/>
        </w:rPr>
        <w:t xml:space="preserve"> which will equip children with the skills to keep themselves safe and develop an attitude which will enable them to enter adulthood successfully and reach their full potential</w:t>
      </w:r>
    </w:p>
    <w:p w14:paraId="3F1D14EB"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bCs/>
          <w:sz w:val="22"/>
          <w:szCs w:val="22"/>
        </w:rPr>
        <w:t xml:space="preserve">Establish effective, supportive, and </w:t>
      </w:r>
      <w:r w:rsidRPr="00D12C3D">
        <w:rPr>
          <w:rFonts w:ascii="Arial" w:hAnsi="Arial" w:cs="Arial"/>
          <w:b/>
          <w:sz w:val="22"/>
          <w:szCs w:val="22"/>
        </w:rPr>
        <w:t>positive relationships</w:t>
      </w:r>
      <w:r w:rsidRPr="00D12C3D">
        <w:rPr>
          <w:rFonts w:ascii="Arial" w:hAnsi="Arial" w:cs="Arial"/>
          <w:bCs/>
          <w:sz w:val="22"/>
          <w:szCs w:val="22"/>
        </w:rPr>
        <w:t xml:space="preserve"> with parents, carers, pupils and other professionals</w:t>
      </w:r>
    </w:p>
    <w:p w14:paraId="59B860D3" w14:textId="77777777" w:rsidR="00E27B19" w:rsidRPr="00D12C3D" w:rsidRDefault="00E27B19" w:rsidP="00D84A8E">
      <w:pPr>
        <w:pStyle w:val="ListParagraph"/>
        <w:numPr>
          <w:ilvl w:val="0"/>
          <w:numId w:val="23"/>
        </w:numPr>
        <w:spacing w:after="200" w:line="276" w:lineRule="auto"/>
        <w:rPr>
          <w:rFonts w:ascii="Arial" w:hAnsi="Arial" w:cs="Arial"/>
          <w:sz w:val="22"/>
          <w:szCs w:val="22"/>
        </w:rPr>
      </w:pPr>
      <w:r w:rsidRPr="00D12C3D">
        <w:rPr>
          <w:rFonts w:ascii="Arial" w:hAnsi="Arial" w:cs="Arial"/>
          <w:sz w:val="22"/>
          <w:szCs w:val="22"/>
        </w:rPr>
        <w:t xml:space="preserve">Maintain an attitude of </w:t>
      </w:r>
      <w:r w:rsidRPr="00D12C3D">
        <w:rPr>
          <w:rFonts w:ascii="Arial" w:hAnsi="Arial" w:cs="Arial"/>
          <w:b/>
          <w:bCs/>
          <w:sz w:val="22"/>
          <w:szCs w:val="22"/>
        </w:rPr>
        <w:t>‘it could happen here’</w:t>
      </w:r>
      <w:r w:rsidRPr="00D12C3D">
        <w:rPr>
          <w:rFonts w:ascii="Arial" w:hAnsi="Arial" w:cs="Arial"/>
          <w:sz w:val="22"/>
          <w:szCs w:val="22"/>
        </w:rPr>
        <w:t xml:space="preserve"> where safeguarding is concerned</w:t>
      </w:r>
    </w:p>
    <w:p w14:paraId="1167563F" w14:textId="77777777" w:rsidR="00E27B19" w:rsidRPr="00D12C3D" w:rsidRDefault="00E27B19" w:rsidP="00D84A8E">
      <w:pPr>
        <w:pStyle w:val="ListParagraph"/>
        <w:numPr>
          <w:ilvl w:val="0"/>
          <w:numId w:val="23"/>
        </w:numPr>
        <w:spacing w:after="200" w:line="276" w:lineRule="auto"/>
        <w:rPr>
          <w:rFonts w:ascii="Arial" w:hAnsi="Arial" w:cs="Arial"/>
          <w:sz w:val="22"/>
          <w:szCs w:val="22"/>
        </w:rPr>
      </w:pPr>
      <w:r w:rsidRPr="00D12C3D">
        <w:rPr>
          <w:rFonts w:ascii="Arial" w:hAnsi="Arial" w:cs="Arial"/>
          <w:sz w:val="22"/>
          <w:szCs w:val="22"/>
        </w:rPr>
        <w:t xml:space="preserve">Be proactive to provide a </w:t>
      </w:r>
      <w:r w:rsidRPr="00D12C3D">
        <w:rPr>
          <w:rFonts w:ascii="Arial" w:hAnsi="Arial" w:cs="Arial"/>
          <w:b/>
          <w:bCs/>
          <w:sz w:val="22"/>
          <w:szCs w:val="22"/>
        </w:rPr>
        <w:t xml:space="preserve">safe and secure environment </w:t>
      </w:r>
      <w:r w:rsidRPr="00D12C3D">
        <w:rPr>
          <w:rFonts w:ascii="Arial" w:hAnsi="Arial" w:cs="Arial"/>
          <w:sz w:val="22"/>
          <w:szCs w:val="22"/>
        </w:rPr>
        <w:t>in which pupils can learn</w:t>
      </w:r>
    </w:p>
    <w:p w14:paraId="44646F53" w14:textId="77777777" w:rsidR="00E27B19" w:rsidRPr="00D12C3D" w:rsidRDefault="00E27B19" w:rsidP="00D84A8E">
      <w:pPr>
        <w:pStyle w:val="ListParagraph"/>
        <w:numPr>
          <w:ilvl w:val="0"/>
          <w:numId w:val="23"/>
        </w:numPr>
        <w:spacing w:after="200" w:line="276" w:lineRule="auto"/>
        <w:rPr>
          <w:rFonts w:ascii="Arial" w:hAnsi="Arial" w:cs="Arial"/>
          <w:sz w:val="22"/>
          <w:szCs w:val="22"/>
        </w:rPr>
      </w:pPr>
      <w:r w:rsidRPr="00D12C3D">
        <w:rPr>
          <w:rFonts w:ascii="Arial" w:hAnsi="Arial" w:cs="Arial"/>
          <w:sz w:val="22"/>
          <w:szCs w:val="22"/>
        </w:rPr>
        <w:t xml:space="preserve">Be prepared to </w:t>
      </w:r>
      <w:r w:rsidRPr="00D12C3D">
        <w:rPr>
          <w:rFonts w:ascii="Arial" w:hAnsi="Arial" w:cs="Arial"/>
          <w:b/>
          <w:bCs/>
          <w:sz w:val="22"/>
          <w:szCs w:val="22"/>
        </w:rPr>
        <w:t>identify</w:t>
      </w:r>
      <w:r w:rsidRPr="00D12C3D">
        <w:rPr>
          <w:rFonts w:ascii="Arial" w:hAnsi="Arial" w:cs="Arial"/>
          <w:sz w:val="22"/>
          <w:szCs w:val="22"/>
        </w:rPr>
        <w:t xml:space="preserve"> pupils or families who may benefit from </w:t>
      </w:r>
      <w:r w:rsidRPr="00D12C3D">
        <w:rPr>
          <w:rFonts w:ascii="Arial" w:hAnsi="Arial" w:cs="Arial"/>
          <w:b/>
          <w:bCs/>
          <w:sz w:val="22"/>
          <w:szCs w:val="22"/>
        </w:rPr>
        <w:t>early help</w:t>
      </w:r>
      <w:r w:rsidRPr="00D12C3D">
        <w:rPr>
          <w:rFonts w:ascii="Arial" w:hAnsi="Arial" w:cs="Arial"/>
          <w:sz w:val="22"/>
          <w:szCs w:val="22"/>
        </w:rPr>
        <w:t xml:space="preserve"> </w:t>
      </w:r>
    </w:p>
    <w:p w14:paraId="5C0FA515"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sz w:val="22"/>
          <w:szCs w:val="22"/>
        </w:rPr>
        <w:t xml:space="preserve">Be aware of the </w:t>
      </w:r>
      <w:r w:rsidRPr="00D12C3D">
        <w:rPr>
          <w:rFonts w:ascii="Arial" w:hAnsi="Arial" w:cs="Arial"/>
          <w:b/>
          <w:bCs/>
          <w:sz w:val="22"/>
          <w:szCs w:val="22"/>
        </w:rPr>
        <w:t>school’s individual procedures</w:t>
      </w:r>
      <w:r w:rsidRPr="00D12C3D">
        <w:rPr>
          <w:rFonts w:ascii="Arial" w:hAnsi="Arial" w:cs="Arial"/>
          <w:sz w:val="22"/>
          <w:szCs w:val="22"/>
        </w:rPr>
        <w:t xml:space="preserve"> that support safeguarding, including all policies, internal reporting procedures, information and engage with training provided </w:t>
      </w:r>
    </w:p>
    <w:p w14:paraId="5F3CFFFA"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sz w:val="22"/>
          <w:szCs w:val="22"/>
        </w:rPr>
        <w:t xml:space="preserve">Be aware of the role and </w:t>
      </w:r>
      <w:r w:rsidRPr="00D12C3D">
        <w:rPr>
          <w:rFonts w:ascii="Arial" w:hAnsi="Arial" w:cs="Arial"/>
          <w:b/>
          <w:bCs/>
          <w:sz w:val="22"/>
          <w:szCs w:val="22"/>
        </w:rPr>
        <w:t>identity of the DSL</w:t>
      </w:r>
      <w:r w:rsidRPr="00D12C3D">
        <w:rPr>
          <w:rFonts w:ascii="Arial" w:hAnsi="Arial" w:cs="Arial"/>
          <w:sz w:val="22"/>
          <w:szCs w:val="22"/>
        </w:rPr>
        <w:t xml:space="preserve"> and deputy DSLs and seek them for advice if required</w:t>
      </w:r>
    </w:p>
    <w:p w14:paraId="4235027F" w14:textId="312E2B95"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sz w:val="22"/>
          <w:szCs w:val="22"/>
        </w:rPr>
        <w:t xml:space="preserve">Undertake </w:t>
      </w:r>
      <w:r w:rsidRPr="00D12C3D">
        <w:rPr>
          <w:rFonts w:ascii="Arial" w:hAnsi="Arial" w:cs="Arial"/>
          <w:b/>
          <w:bCs/>
          <w:sz w:val="22"/>
          <w:szCs w:val="22"/>
        </w:rPr>
        <w:t>safeguarding training</w:t>
      </w:r>
      <w:r w:rsidRPr="00D12C3D">
        <w:rPr>
          <w:rFonts w:ascii="Arial" w:hAnsi="Arial" w:cs="Arial"/>
          <w:sz w:val="22"/>
          <w:szCs w:val="22"/>
        </w:rPr>
        <w:t xml:space="preserve">, including online safety training, during induction and subsequently on a regular basis (at least annually), </w:t>
      </w:r>
      <w:r w:rsidR="004C4E3E" w:rsidRPr="00D12C3D">
        <w:rPr>
          <w:rFonts w:ascii="Arial" w:hAnsi="Arial" w:cs="Arial"/>
          <w:sz w:val="22"/>
          <w:szCs w:val="22"/>
        </w:rPr>
        <w:t xml:space="preserve">(which, amongst other things, includes an understanding of the expectations and responsibilities </w:t>
      </w:r>
      <w:r w:rsidR="004C4E3E" w:rsidRPr="00D12C3D">
        <w:rPr>
          <w:rFonts w:ascii="Arial" w:hAnsi="Arial" w:cs="Arial"/>
          <w:b/>
          <w:bCs/>
          <w:sz w:val="22"/>
          <w:szCs w:val="22"/>
        </w:rPr>
        <w:t>relating to filtering and monitoring</w:t>
      </w:r>
      <w:r w:rsidR="004C4E3E" w:rsidRPr="00D12C3D">
        <w:rPr>
          <w:rFonts w:cs="Arial"/>
        </w:rPr>
        <w:t xml:space="preserve">) </w:t>
      </w:r>
      <w:r w:rsidRPr="00D12C3D">
        <w:rPr>
          <w:rFonts w:ascii="Arial" w:hAnsi="Arial" w:cs="Arial"/>
          <w:sz w:val="22"/>
          <w:szCs w:val="22"/>
        </w:rPr>
        <w:t xml:space="preserve">including receiving bulletins, emails and briefings. Staff should undertake </w:t>
      </w:r>
      <w:r w:rsidRPr="00D12C3D">
        <w:rPr>
          <w:rFonts w:ascii="Arial" w:hAnsi="Arial" w:cs="Arial"/>
          <w:b/>
          <w:bCs/>
          <w:sz w:val="22"/>
          <w:szCs w:val="22"/>
        </w:rPr>
        <w:t>Prevent awareness training</w:t>
      </w:r>
      <w:r w:rsidRPr="00D12C3D">
        <w:rPr>
          <w:rFonts w:ascii="Arial" w:hAnsi="Arial" w:cs="Arial"/>
          <w:sz w:val="22"/>
          <w:szCs w:val="22"/>
        </w:rPr>
        <w:t xml:space="preserve"> at least bi-annually</w:t>
      </w:r>
    </w:p>
    <w:p w14:paraId="06AD9277" w14:textId="77777777" w:rsidR="00E27B19" w:rsidRPr="00D12C3D" w:rsidRDefault="00E27B19" w:rsidP="00D84A8E">
      <w:pPr>
        <w:pStyle w:val="ListParagraph"/>
        <w:numPr>
          <w:ilvl w:val="0"/>
          <w:numId w:val="23"/>
        </w:numPr>
        <w:spacing w:after="200" w:line="276" w:lineRule="auto"/>
        <w:rPr>
          <w:rFonts w:ascii="Arial" w:hAnsi="Arial" w:cs="Arial"/>
          <w:sz w:val="22"/>
          <w:szCs w:val="22"/>
        </w:rPr>
      </w:pPr>
      <w:r w:rsidRPr="00D12C3D">
        <w:rPr>
          <w:rFonts w:ascii="Arial" w:hAnsi="Arial" w:cs="Arial"/>
          <w:sz w:val="22"/>
          <w:szCs w:val="22"/>
        </w:rPr>
        <w:t xml:space="preserve">Be aware of the </w:t>
      </w:r>
      <w:r w:rsidRPr="00D12C3D">
        <w:rPr>
          <w:rFonts w:ascii="Arial" w:hAnsi="Arial" w:cs="Arial"/>
          <w:b/>
          <w:bCs/>
          <w:sz w:val="22"/>
          <w:szCs w:val="22"/>
        </w:rPr>
        <w:t>local early help process</w:t>
      </w:r>
      <w:r w:rsidRPr="00D12C3D">
        <w:rPr>
          <w:rFonts w:ascii="Arial" w:hAnsi="Arial" w:cs="Arial"/>
          <w:sz w:val="22"/>
          <w:szCs w:val="22"/>
        </w:rPr>
        <w:t xml:space="preserve"> and understand their role in it.</w:t>
      </w:r>
    </w:p>
    <w:p w14:paraId="4BD887EB"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sz w:val="22"/>
          <w:szCs w:val="22"/>
        </w:rPr>
        <w:t xml:space="preserve">Be aware of, and understand, the process for making referrals to Children's Social Care, understanding that </w:t>
      </w:r>
      <w:r w:rsidRPr="00D12C3D">
        <w:rPr>
          <w:rFonts w:ascii="Arial" w:hAnsi="Arial" w:cs="Arial"/>
          <w:b/>
          <w:bCs/>
          <w:sz w:val="22"/>
          <w:szCs w:val="22"/>
        </w:rPr>
        <w:t>anyone can make a referral</w:t>
      </w:r>
    </w:p>
    <w:p w14:paraId="4CE30E0C" w14:textId="77777777" w:rsidR="00E27B19" w:rsidRPr="00D12C3D" w:rsidRDefault="00E27B19" w:rsidP="00D84A8E">
      <w:pPr>
        <w:pStyle w:val="ListParagraph"/>
        <w:numPr>
          <w:ilvl w:val="0"/>
          <w:numId w:val="23"/>
        </w:numPr>
        <w:spacing w:after="200" w:line="276" w:lineRule="auto"/>
        <w:jc w:val="both"/>
        <w:rPr>
          <w:rFonts w:ascii="Arial" w:hAnsi="Arial" w:cs="Arial"/>
          <w:b/>
          <w:bCs/>
          <w:sz w:val="22"/>
          <w:szCs w:val="22"/>
        </w:rPr>
      </w:pPr>
      <w:r w:rsidRPr="00D12C3D">
        <w:rPr>
          <w:rFonts w:ascii="Arial" w:hAnsi="Arial" w:cs="Arial"/>
          <w:sz w:val="22"/>
          <w:szCs w:val="22"/>
        </w:rPr>
        <w:t xml:space="preserve">Understand how to make a referral to CSC and/or the police immediately, if at any point there is </w:t>
      </w:r>
      <w:r w:rsidRPr="00D12C3D">
        <w:rPr>
          <w:rFonts w:ascii="Arial" w:hAnsi="Arial" w:cs="Arial"/>
          <w:b/>
          <w:bCs/>
          <w:sz w:val="22"/>
          <w:szCs w:val="22"/>
        </w:rPr>
        <w:t>a risk of immediate serious harm to a child</w:t>
      </w:r>
    </w:p>
    <w:p w14:paraId="3D9ECDBB"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sz w:val="22"/>
          <w:szCs w:val="22"/>
        </w:rPr>
        <w:t xml:space="preserve">Be aware of and </w:t>
      </w:r>
      <w:r w:rsidRPr="00D12C3D">
        <w:rPr>
          <w:rFonts w:ascii="Arial" w:hAnsi="Arial" w:cs="Arial"/>
          <w:b/>
          <w:bCs/>
          <w:sz w:val="22"/>
          <w:szCs w:val="22"/>
        </w:rPr>
        <w:t>understand the procedure to follow</w:t>
      </w:r>
      <w:r w:rsidRPr="00D12C3D">
        <w:rPr>
          <w:rFonts w:ascii="Arial" w:hAnsi="Arial" w:cs="Arial"/>
          <w:sz w:val="22"/>
          <w:szCs w:val="22"/>
        </w:rPr>
        <w:t xml:space="preserve"> in the event that a child confides they are being abused, exploited or neglected, in a timely manner</w:t>
      </w:r>
    </w:p>
    <w:p w14:paraId="104763F1"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sz w:val="22"/>
          <w:szCs w:val="22"/>
        </w:rPr>
        <w:t xml:space="preserve">Maintain appropriate </w:t>
      </w:r>
      <w:r w:rsidRPr="00D12C3D">
        <w:rPr>
          <w:rFonts w:ascii="Arial" w:hAnsi="Arial" w:cs="Arial"/>
          <w:b/>
          <w:bCs/>
          <w:sz w:val="22"/>
          <w:szCs w:val="22"/>
        </w:rPr>
        <w:t>levels of confidentiality</w:t>
      </w:r>
      <w:r w:rsidRPr="00D12C3D">
        <w:rPr>
          <w:rFonts w:ascii="Arial" w:hAnsi="Arial" w:cs="Arial"/>
          <w:sz w:val="22"/>
          <w:szCs w:val="22"/>
        </w:rPr>
        <w:t xml:space="preserve"> when dealing with individual cases</w:t>
      </w:r>
    </w:p>
    <w:p w14:paraId="1DD1C256"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b/>
          <w:bCs/>
          <w:sz w:val="22"/>
          <w:szCs w:val="22"/>
        </w:rPr>
        <w:t>Reassure victims</w:t>
      </w:r>
      <w:r w:rsidRPr="00D12C3D">
        <w:rPr>
          <w:rFonts w:ascii="Arial" w:hAnsi="Arial" w:cs="Arial"/>
          <w:sz w:val="22"/>
          <w:szCs w:val="22"/>
        </w:rPr>
        <w:t xml:space="preserve"> that they are being taken seriously, that they will be supported, and that they will be kept safe.</w:t>
      </w:r>
    </w:p>
    <w:p w14:paraId="1319100C"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sz w:val="22"/>
          <w:szCs w:val="22"/>
        </w:rPr>
        <w:t xml:space="preserve">Be aware of </w:t>
      </w:r>
      <w:r w:rsidRPr="00D12C3D">
        <w:rPr>
          <w:rFonts w:ascii="Arial" w:hAnsi="Arial" w:cs="Arial"/>
          <w:b/>
          <w:bCs/>
          <w:sz w:val="22"/>
          <w:szCs w:val="22"/>
        </w:rPr>
        <w:t>safeguarding issues</w:t>
      </w:r>
      <w:r w:rsidRPr="00D12C3D">
        <w:rPr>
          <w:rFonts w:ascii="Arial" w:hAnsi="Arial" w:cs="Arial"/>
          <w:sz w:val="22"/>
          <w:szCs w:val="22"/>
        </w:rPr>
        <w:t xml:space="preserve"> that can put pupils at risk of harm.</w:t>
      </w:r>
    </w:p>
    <w:p w14:paraId="438955AE" w14:textId="77777777" w:rsidR="00E27B19" w:rsidRPr="00D12C3D" w:rsidRDefault="00E27B19" w:rsidP="00D84A8E">
      <w:pPr>
        <w:pStyle w:val="ListParagraph"/>
        <w:numPr>
          <w:ilvl w:val="0"/>
          <w:numId w:val="23"/>
        </w:numPr>
        <w:spacing w:after="200" w:line="276" w:lineRule="auto"/>
        <w:jc w:val="both"/>
        <w:rPr>
          <w:rFonts w:ascii="Arial" w:hAnsi="Arial" w:cs="Arial"/>
          <w:sz w:val="22"/>
          <w:szCs w:val="22"/>
        </w:rPr>
      </w:pPr>
      <w:r w:rsidRPr="00D12C3D">
        <w:rPr>
          <w:rFonts w:ascii="Arial" w:hAnsi="Arial" w:cs="Arial"/>
          <w:b/>
          <w:bCs/>
          <w:sz w:val="22"/>
          <w:szCs w:val="22"/>
        </w:rPr>
        <w:t>Be aware of behaviours linked to issues</w:t>
      </w:r>
      <w:r w:rsidRPr="00D12C3D">
        <w:rPr>
          <w:rFonts w:ascii="Arial" w:hAnsi="Arial" w:cs="Arial"/>
          <w:sz w:val="22"/>
          <w:szCs w:val="22"/>
        </w:rPr>
        <w:t xml:space="preserve"> such as drug-taking, alcohol misuse, deliberately missing education, sharing indecent images, extremist behaviours and other signs that pupils may be at risk of harm</w:t>
      </w:r>
    </w:p>
    <w:p w14:paraId="06A8CC55" w14:textId="77777777" w:rsidR="00E27B19" w:rsidRPr="00D12C3D" w:rsidRDefault="00E27B19" w:rsidP="00D84A8E">
      <w:pPr>
        <w:pStyle w:val="ListParagraph"/>
        <w:numPr>
          <w:ilvl w:val="0"/>
          <w:numId w:val="6"/>
        </w:numPr>
        <w:rPr>
          <w:rFonts w:ascii="Arial" w:hAnsi="Arial" w:cs="Arial"/>
          <w:bCs/>
          <w:sz w:val="22"/>
          <w:szCs w:val="22"/>
        </w:rPr>
      </w:pPr>
      <w:r w:rsidRPr="00D12C3D">
        <w:rPr>
          <w:rFonts w:ascii="Arial" w:hAnsi="Arial" w:cs="Arial"/>
          <w:bCs/>
          <w:sz w:val="22"/>
          <w:szCs w:val="22"/>
        </w:rPr>
        <w:t xml:space="preserve">Be fully aware of the importance of </w:t>
      </w:r>
      <w:r w:rsidRPr="00D12C3D">
        <w:rPr>
          <w:rFonts w:ascii="Arial" w:hAnsi="Arial" w:cs="Arial"/>
          <w:b/>
          <w:sz w:val="22"/>
          <w:szCs w:val="22"/>
        </w:rPr>
        <w:t>mental health in relation to safeguarding</w:t>
      </w:r>
      <w:r w:rsidRPr="00D12C3D">
        <w:rPr>
          <w:rFonts w:ascii="Arial" w:hAnsi="Arial" w:cs="Arial"/>
          <w:sz w:val="22"/>
          <w:szCs w:val="22"/>
        </w:rPr>
        <w:t xml:space="preserve"> and that a</w:t>
      </w:r>
      <w:r w:rsidRPr="00D12C3D">
        <w:rPr>
          <w:rFonts w:ascii="Arial" w:hAnsi="Arial" w:cs="Arial"/>
          <w:bCs/>
          <w:sz w:val="22"/>
          <w:szCs w:val="22"/>
        </w:rPr>
        <w:t>ll staff should also be aware that mental health problems can, in some cases, be an indicator that a child has suffered or is at risk of suffering abuse, neglect or exploitation.</w:t>
      </w:r>
    </w:p>
    <w:p w14:paraId="14B37D5F" w14:textId="0B2F71C2" w:rsidR="00E27B19" w:rsidRPr="00D12C3D" w:rsidRDefault="00E27B19" w:rsidP="00D84A8E">
      <w:pPr>
        <w:pStyle w:val="ListParagraph"/>
        <w:numPr>
          <w:ilvl w:val="0"/>
          <w:numId w:val="6"/>
        </w:numPr>
        <w:spacing w:after="200" w:line="276" w:lineRule="auto"/>
        <w:rPr>
          <w:rFonts w:ascii="Arial" w:hAnsi="Arial" w:cs="Arial"/>
          <w:bCs/>
          <w:sz w:val="22"/>
          <w:szCs w:val="22"/>
        </w:rPr>
      </w:pPr>
      <w:r w:rsidRPr="00D12C3D">
        <w:rPr>
          <w:rFonts w:ascii="Arial" w:hAnsi="Arial" w:cs="Arial"/>
          <w:bCs/>
          <w:sz w:val="22"/>
          <w:szCs w:val="22"/>
        </w:rPr>
        <w:t xml:space="preserve">Be aware that </w:t>
      </w:r>
      <w:r w:rsidRPr="00D12C3D">
        <w:rPr>
          <w:rFonts w:ascii="Arial" w:hAnsi="Arial" w:cs="Arial"/>
          <w:b/>
          <w:sz w:val="22"/>
          <w:szCs w:val="22"/>
        </w:rPr>
        <w:t>a pupil may not feel ready</w:t>
      </w:r>
      <w:r w:rsidRPr="00D12C3D">
        <w:rPr>
          <w:rFonts w:ascii="Arial" w:hAnsi="Arial" w:cs="Arial"/>
          <w:bCs/>
          <w:sz w:val="22"/>
          <w:szCs w:val="22"/>
        </w:rPr>
        <w:t xml:space="preserve"> or know how to tell someone that they are being abused, exploited or neglected, and/or may not recognise their experiences as harmful. </w:t>
      </w:r>
    </w:p>
    <w:p w14:paraId="470E5735" w14:textId="77777777" w:rsidR="004C4E3E" w:rsidRPr="00D12C3D" w:rsidRDefault="004C4E3E" w:rsidP="00D84A8E">
      <w:pPr>
        <w:pStyle w:val="ListParagraph"/>
        <w:numPr>
          <w:ilvl w:val="0"/>
          <w:numId w:val="6"/>
        </w:numPr>
        <w:rPr>
          <w:rFonts w:ascii="Arial" w:hAnsi="Arial" w:cs="Arial"/>
          <w:bCs/>
          <w:sz w:val="22"/>
          <w:szCs w:val="22"/>
        </w:rPr>
      </w:pPr>
      <w:r w:rsidRPr="00D12C3D">
        <w:rPr>
          <w:rFonts w:ascii="Arial" w:hAnsi="Arial" w:cs="Arial"/>
          <w:bCs/>
          <w:sz w:val="22"/>
          <w:szCs w:val="22"/>
        </w:rPr>
        <w:t>Understand the process for reporting concerns over professional adults.</w:t>
      </w:r>
    </w:p>
    <w:p w14:paraId="44DD6A98" w14:textId="77777777" w:rsidR="00E27B19" w:rsidRPr="00D12C3D" w:rsidRDefault="00E27B19" w:rsidP="00E27B19">
      <w:pPr>
        <w:ind w:left="360"/>
        <w:jc w:val="both"/>
        <w:rPr>
          <w:rFonts w:ascii="Arial" w:hAnsi="Arial" w:cs="Arial"/>
          <w:sz w:val="22"/>
          <w:szCs w:val="22"/>
        </w:rPr>
      </w:pPr>
    </w:p>
    <w:p w14:paraId="7D4F3530" w14:textId="77777777" w:rsidR="00E27B19" w:rsidRPr="00D12C3D" w:rsidRDefault="00E27B19" w:rsidP="00E27B19">
      <w:pPr>
        <w:jc w:val="both"/>
        <w:rPr>
          <w:rFonts w:ascii="Arial" w:hAnsi="Arial" w:cs="Arial"/>
          <w:b/>
          <w:bCs/>
          <w:sz w:val="22"/>
          <w:szCs w:val="22"/>
        </w:rPr>
      </w:pPr>
      <w:r w:rsidRPr="00D12C3D">
        <w:rPr>
          <w:rFonts w:ascii="Arial" w:hAnsi="Arial" w:cs="Arial"/>
          <w:b/>
          <w:bCs/>
          <w:sz w:val="22"/>
          <w:szCs w:val="22"/>
        </w:rPr>
        <w:t>Teachers, including the headteacher, have a responsibility to:</w:t>
      </w:r>
    </w:p>
    <w:p w14:paraId="62B868D3" w14:textId="1CEA5E15" w:rsidR="00E27B19" w:rsidRPr="00D12C3D" w:rsidRDefault="00E27B19" w:rsidP="00D84A8E">
      <w:pPr>
        <w:pStyle w:val="ListParagraph"/>
        <w:numPr>
          <w:ilvl w:val="0"/>
          <w:numId w:val="40"/>
        </w:numPr>
        <w:spacing w:after="200" w:line="276" w:lineRule="auto"/>
        <w:jc w:val="both"/>
        <w:rPr>
          <w:rFonts w:ascii="Arial" w:hAnsi="Arial" w:cs="Arial"/>
          <w:sz w:val="22"/>
          <w:szCs w:val="22"/>
        </w:rPr>
      </w:pPr>
      <w:r w:rsidRPr="00D12C3D">
        <w:rPr>
          <w:rFonts w:ascii="Arial" w:hAnsi="Arial" w:cs="Arial"/>
          <w:sz w:val="22"/>
          <w:szCs w:val="22"/>
        </w:rPr>
        <w:t>Safeguard pupils’ wellbeing and maintain public trust in the teaching profession as part of their professional duties, as outlined in the ‘</w:t>
      </w:r>
      <w:r w:rsidRPr="00D12C3D">
        <w:rPr>
          <w:rFonts w:ascii="Arial" w:hAnsi="Arial" w:cs="Arial"/>
          <w:b/>
          <w:bCs/>
          <w:sz w:val="22"/>
          <w:szCs w:val="22"/>
        </w:rPr>
        <w:t>Teachers’ Standards’</w:t>
      </w:r>
      <w:r w:rsidRPr="00D12C3D">
        <w:rPr>
          <w:rFonts w:ascii="Arial" w:hAnsi="Arial" w:cs="Arial"/>
          <w:sz w:val="22"/>
          <w:szCs w:val="22"/>
        </w:rPr>
        <w:t>.</w:t>
      </w:r>
    </w:p>
    <w:p w14:paraId="4AC93DF6" w14:textId="77777777" w:rsidR="004C4E3E" w:rsidRPr="00D12C3D" w:rsidRDefault="004C4E3E" w:rsidP="00D84A8E">
      <w:pPr>
        <w:pStyle w:val="ListParagraph"/>
        <w:numPr>
          <w:ilvl w:val="0"/>
          <w:numId w:val="40"/>
        </w:numPr>
        <w:rPr>
          <w:rFonts w:ascii="Arial" w:hAnsi="Arial" w:cs="Arial"/>
          <w:sz w:val="22"/>
          <w:szCs w:val="22"/>
        </w:rPr>
      </w:pPr>
      <w:r w:rsidRPr="00D12C3D">
        <w:rPr>
          <w:rFonts w:ascii="Arial" w:hAnsi="Arial" w:cs="Arial"/>
          <w:sz w:val="22"/>
          <w:szCs w:val="22"/>
        </w:rPr>
        <w:t>Report, by law, any disclosures of FGM to the police.</w:t>
      </w:r>
    </w:p>
    <w:p w14:paraId="6627FF07" w14:textId="77777777" w:rsidR="004C4E3E" w:rsidRPr="00D12C3D" w:rsidRDefault="004C4E3E" w:rsidP="00D12C3D">
      <w:pPr>
        <w:spacing w:after="200" w:line="276" w:lineRule="auto"/>
        <w:ind w:left="360"/>
        <w:jc w:val="both"/>
        <w:rPr>
          <w:rFonts w:ascii="Arial" w:hAnsi="Arial" w:cs="Arial"/>
          <w:sz w:val="22"/>
          <w:szCs w:val="22"/>
        </w:rPr>
      </w:pPr>
    </w:p>
    <w:p w14:paraId="579A4031" w14:textId="77777777" w:rsidR="00E27B19" w:rsidRPr="00D12C3D" w:rsidRDefault="00E27B19" w:rsidP="00E27B19">
      <w:pPr>
        <w:jc w:val="both"/>
        <w:rPr>
          <w:rFonts w:ascii="Arial" w:hAnsi="Arial" w:cs="Arial"/>
          <w:b/>
          <w:bCs/>
          <w:sz w:val="22"/>
          <w:szCs w:val="22"/>
        </w:rPr>
      </w:pPr>
      <w:r w:rsidRPr="00D12C3D">
        <w:rPr>
          <w:rFonts w:ascii="Arial" w:hAnsi="Arial" w:cs="Arial"/>
          <w:b/>
          <w:bCs/>
          <w:sz w:val="22"/>
          <w:szCs w:val="22"/>
        </w:rPr>
        <w:lastRenderedPageBreak/>
        <w:t xml:space="preserve">The governing </w:t>
      </w:r>
      <w:r w:rsidR="00384B96" w:rsidRPr="00D12C3D">
        <w:rPr>
          <w:rFonts w:ascii="Arial" w:hAnsi="Arial" w:cs="Arial"/>
          <w:b/>
          <w:bCs/>
          <w:sz w:val="22"/>
          <w:szCs w:val="22"/>
        </w:rPr>
        <w:t>b</w:t>
      </w:r>
      <w:r w:rsidRPr="00D12C3D">
        <w:rPr>
          <w:rFonts w:ascii="Arial" w:hAnsi="Arial" w:cs="Arial"/>
          <w:b/>
          <w:bCs/>
          <w:sz w:val="22"/>
          <w:szCs w:val="22"/>
        </w:rPr>
        <w:t>ody has a duty to:</w:t>
      </w:r>
    </w:p>
    <w:p w14:paraId="539D73F6"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Take </w:t>
      </w:r>
      <w:r w:rsidRPr="00D12C3D">
        <w:rPr>
          <w:rFonts w:ascii="Arial" w:hAnsi="Arial" w:cs="Arial"/>
          <w:b/>
          <w:bCs/>
          <w:sz w:val="22"/>
          <w:szCs w:val="22"/>
        </w:rPr>
        <w:t>strategic leadership responsibility</w:t>
      </w:r>
      <w:r w:rsidRPr="00D12C3D">
        <w:rPr>
          <w:rFonts w:ascii="Arial" w:hAnsi="Arial" w:cs="Arial"/>
          <w:sz w:val="22"/>
          <w:szCs w:val="22"/>
        </w:rPr>
        <w:t xml:space="preserve"> for the school’s safeguarding arrangements</w:t>
      </w:r>
    </w:p>
    <w:p w14:paraId="5A768E3D"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that the school </w:t>
      </w:r>
      <w:r w:rsidRPr="00D12C3D">
        <w:rPr>
          <w:rFonts w:ascii="Arial" w:hAnsi="Arial" w:cs="Arial"/>
          <w:b/>
          <w:bCs/>
          <w:sz w:val="22"/>
          <w:szCs w:val="22"/>
        </w:rPr>
        <w:t>complies with its duties</w:t>
      </w:r>
      <w:r w:rsidRPr="00D12C3D">
        <w:rPr>
          <w:rFonts w:ascii="Arial" w:hAnsi="Arial" w:cs="Arial"/>
          <w:sz w:val="22"/>
          <w:szCs w:val="22"/>
        </w:rPr>
        <w:t xml:space="preserve"> under the above child protection and safeguarding legislation</w:t>
      </w:r>
    </w:p>
    <w:p w14:paraId="113BAD41"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that all governors receive </w:t>
      </w:r>
      <w:r w:rsidRPr="00D12C3D">
        <w:rPr>
          <w:rFonts w:ascii="Arial" w:hAnsi="Arial" w:cs="Arial"/>
          <w:b/>
          <w:bCs/>
          <w:sz w:val="22"/>
          <w:szCs w:val="22"/>
        </w:rPr>
        <w:t>appropriate safeguarding and child protection training</w:t>
      </w:r>
      <w:r w:rsidRPr="00D12C3D">
        <w:rPr>
          <w:rFonts w:ascii="Arial" w:hAnsi="Arial" w:cs="Arial"/>
          <w:sz w:val="22"/>
          <w:szCs w:val="22"/>
        </w:rPr>
        <w:t xml:space="preserve"> upon their induction and that this training is updated regularly</w:t>
      </w:r>
    </w:p>
    <w:p w14:paraId="39724A17" w14:textId="37FA394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that staff </w:t>
      </w:r>
      <w:r w:rsidRPr="00D12C3D">
        <w:rPr>
          <w:rFonts w:ascii="Arial" w:hAnsi="Arial" w:cs="Arial"/>
          <w:b/>
          <w:bCs/>
          <w:sz w:val="22"/>
          <w:szCs w:val="22"/>
        </w:rPr>
        <w:t>read, understand</w:t>
      </w:r>
      <w:r w:rsidRPr="00D12C3D">
        <w:rPr>
          <w:rFonts w:ascii="Arial" w:hAnsi="Arial" w:cs="Arial"/>
          <w:sz w:val="22"/>
          <w:szCs w:val="22"/>
        </w:rPr>
        <w:t xml:space="preserve"> </w:t>
      </w:r>
      <w:r w:rsidRPr="00D12C3D">
        <w:rPr>
          <w:rFonts w:ascii="Arial" w:hAnsi="Arial" w:cs="Arial"/>
          <w:b/>
          <w:bCs/>
          <w:sz w:val="22"/>
          <w:szCs w:val="22"/>
        </w:rPr>
        <w:t>and follow</w:t>
      </w:r>
      <w:r w:rsidRPr="00D12C3D">
        <w:rPr>
          <w:rFonts w:ascii="Arial" w:hAnsi="Arial" w:cs="Arial"/>
          <w:sz w:val="22"/>
          <w:szCs w:val="22"/>
        </w:rPr>
        <w:t xml:space="preserve"> part one </w:t>
      </w:r>
      <w:r w:rsidR="004C4E3E" w:rsidRPr="00D12C3D">
        <w:rPr>
          <w:rFonts w:ascii="Arial" w:hAnsi="Arial" w:cs="Arial"/>
          <w:sz w:val="22"/>
          <w:szCs w:val="22"/>
        </w:rPr>
        <w:t xml:space="preserve">and Annex B </w:t>
      </w:r>
      <w:r w:rsidRPr="00D12C3D">
        <w:rPr>
          <w:rFonts w:ascii="Arial" w:hAnsi="Arial" w:cs="Arial"/>
          <w:sz w:val="22"/>
          <w:szCs w:val="22"/>
        </w:rPr>
        <w:t>of KCSIE September 202</w:t>
      </w:r>
      <w:r w:rsidR="004C4E3E" w:rsidRPr="00D12C3D">
        <w:rPr>
          <w:rFonts w:ascii="Arial" w:hAnsi="Arial" w:cs="Arial"/>
          <w:sz w:val="22"/>
          <w:szCs w:val="22"/>
        </w:rPr>
        <w:t>3</w:t>
      </w:r>
    </w:p>
    <w:p w14:paraId="70912606"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a </w:t>
      </w:r>
      <w:r w:rsidRPr="00D12C3D">
        <w:rPr>
          <w:rFonts w:ascii="Arial" w:hAnsi="Arial" w:cs="Arial"/>
          <w:b/>
          <w:bCs/>
          <w:sz w:val="22"/>
          <w:szCs w:val="22"/>
        </w:rPr>
        <w:t>named Governor takes leadership responsibility</w:t>
      </w:r>
      <w:r w:rsidRPr="00D12C3D">
        <w:rPr>
          <w:rFonts w:ascii="Arial" w:hAnsi="Arial" w:cs="Arial"/>
          <w:sz w:val="22"/>
          <w:szCs w:val="22"/>
        </w:rPr>
        <w:t xml:space="preserve"> for safeguarding arrangements and receives appropriate training in the management of safeguarding </w:t>
      </w:r>
    </w:p>
    <w:p w14:paraId="0B6CB3F0"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Attend </w:t>
      </w:r>
      <w:r w:rsidRPr="00D12C3D">
        <w:rPr>
          <w:rFonts w:ascii="Arial" w:hAnsi="Arial" w:cs="Arial"/>
          <w:b/>
          <w:bCs/>
          <w:sz w:val="22"/>
          <w:szCs w:val="22"/>
        </w:rPr>
        <w:t>Prevent training</w:t>
      </w:r>
      <w:r w:rsidRPr="00D12C3D">
        <w:rPr>
          <w:rFonts w:ascii="Arial" w:hAnsi="Arial" w:cs="Arial"/>
          <w:sz w:val="22"/>
          <w:szCs w:val="22"/>
        </w:rPr>
        <w:t xml:space="preserve"> at least bi-annually</w:t>
      </w:r>
    </w:p>
    <w:p w14:paraId="643FA61F"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Appoint an appropriate member of staff from the SLT to the </w:t>
      </w:r>
      <w:r w:rsidRPr="00D12C3D">
        <w:rPr>
          <w:rFonts w:ascii="Arial" w:hAnsi="Arial" w:cs="Arial"/>
          <w:b/>
          <w:bCs/>
          <w:sz w:val="22"/>
          <w:szCs w:val="22"/>
        </w:rPr>
        <w:t>role of DSL</w:t>
      </w:r>
      <w:r w:rsidRPr="00D12C3D">
        <w:rPr>
          <w:rFonts w:ascii="Arial" w:hAnsi="Arial" w:cs="Arial"/>
          <w:sz w:val="22"/>
          <w:szCs w:val="22"/>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78D4EC58"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Support and monitor a </w:t>
      </w:r>
      <w:r w:rsidRPr="00D12C3D">
        <w:rPr>
          <w:rFonts w:ascii="Arial" w:hAnsi="Arial" w:cs="Arial"/>
          <w:b/>
          <w:bCs/>
          <w:sz w:val="22"/>
          <w:szCs w:val="22"/>
        </w:rPr>
        <w:t>whole-school approach to safeguarding</w:t>
      </w:r>
      <w:r w:rsidRPr="00D12C3D">
        <w:rPr>
          <w:rFonts w:ascii="Arial" w:hAnsi="Arial" w:cs="Arial"/>
          <w:sz w:val="22"/>
          <w:szCs w:val="22"/>
        </w:rPr>
        <w:t xml:space="preserve">; this includes ensuring that safeguarding and child protection are at the forefront and </w:t>
      </w:r>
      <w:r w:rsidRPr="00D12C3D">
        <w:rPr>
          <w:rFonts w:ascii="Arial" w:hAnsi="Arial" w:cs="Arial"/>
          <w:b/>
          <w:bCs/>
          <w:sz w:val="22"/>
          <w:szCs w:val="22"/>
        </w:rPr>
        <w:t>ethos</w:t>
      </w:r>
      <w:r w:rsidRPr="00D12C3D">
        <w:rPr>
          <w:rFonts w:ascii="Arial" w:hAnsi="Arial" w:cs="Arial"/>
          <w:sz w:val="22"/>
          <w:szCs w:val="22"/>
        </w:rPr>
        <w:t xml:space="preserve"> remains consistently high</w:t>
      </w:r>
    </w:p>
    <w:p w14:paraId="1B7BDA31"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w:t>
      </w:r>
      <w:r w:rsidRPr="00D12C3D">
        <w:rPr>
          <w:rFonts w:ascii="Arial" w:hAnsi="Arial" w:cs="Arial"/>
          <w:b/>
          <w:bCs/>
          <w:sz w:val="22"/>
          <w:szCs w:val="22"/>
        </w:rPr>
        <w:t>systems are in place so that children to confidently report abuse</w:t>
      </w:r>
      <w:r w:rsidRPr="00D12C3D">
        <w:rPr>
          <w:rFonts w:ascii="Arial" w:hAnsi="Arial" w:cs="Arial"/>
          <w:sz w:val="22"/>
          <w:szCs w:val="22"/>
        </w:rPr>
        <w:t xml:space="preserve">, knowing that their concerns will be treated seriously, and they can safely express their views and give feedback; these systems will be well-promoted, easily understood, and easily accessible. Ensure that the </w:t>
      </w:r>
      <w:r w:rsidRPr="00D12C3D">
        <w:rPr>
          <w:rFonts w:ascii="Arial" w:hAnsi="Arial" w:cs="Arial"/>
          <w:b/>
          <w:bCs/>
          <w:sz w:val="22"/>
          <w:szCs w:val="22"/>
        </w:rPr>
        <w:t>voice of the child</w:t>
      </w:r>
      <w:r w:rsidRPr="00D12C3D">
        <w:rPr>
          <w:rFonts w:ascii="Arial" w:hAnsi="Arial" w:cs="Arial"/>
          <w:sz w:val="22"/>
          <w:szCs w:val="22"/>
        </w:rPr>
        <w:t xml:space="preserve"> is heard and acted upon. </w:t>
      </w:r>
    </w:p>
    <w:p w14:paraId="796E44C4"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w:t>
      </w:r>
      <w:r w:rsidRPr="00D12C3D">
        <w:rPr>
          <w:rFonts w:ascii="Arial" w:hAnsi="Arial" w:cs="Arial"/>
          <w:b/>
          <w:bCs/>
          <w:sz w:val="22"/>
          <w:szCs w:val="22"/>
        </w:rPr>
        <w:t>effective and appropriate policies</w:t>
      </w:r>
      <w:r w:rsidRPr="00D12C3D">
        <w:rPr>
          <w:rFonts w:ascii="Arial" w:hAnsi="Arial" w:cs="Arial"/>
          <w:sz w:val="22"/>
          <w:szCs w:val="22"/>
        </w:rPr>
        <w:t xml:space="preserve"> and procedures are in place</w:t>
      </w:r>
    </w:p>
    <w:p w14:paraId="16511189"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Make sure that </w:t>
      </w:r>
      <w:r w:rsidRPr="00D12C3D">
        <w:rPr>
          <w:rFonts w:ascii="Arial" w:hAnsi="Arial" w:cs="Arial"/>
          <w:b/>
          <w:bCs/>
          <w:sz w:val="22"/>
          <w:szCs w:val="22"/>
        </w:rPr>
        <w:t>pupils are taught about safeguarding</w:t>
      </w:r>
      <w:r w:rsidRPr="00D12C3D">
        <w:rPr>
          <w:rFonts w:ascii="Arial" w:hAnsi="Arial" w:cs="Arial"/>
          <w:sz w:val="22"/>
          <w:szCs w:val="22"/>
        </w:rPr>
        <w:t>, including protection against dangers online (including when they are online at home), through teaching and learning opportunities, as part of providing a broad and balanced curriculum</w:t>
      </w:r>
    </w:p>
    <w:p w14:paraId="3F1A71D6"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Adhere to statutory responsibilities by conducting </w:t>
      </w:r>
      <w:r w:rsidRPr="00D12C3D">
        <w:rPr>
          <w:rFonts w:ascii="Arial" w:hAnsi="Arial" w:cs="Arial"/>
          <w:b/>
          <w:bCs/>
          <w:sz w:val="22"/>
          <w:szCs w:val="22"/>
        </w:rPr>
        <w:t>pre-employment checks on staff</w:t>
      </w:r>
      <w:r w:rsidRPr="00D12C3D">
        <w:rPr>
          <w:rFonts w:ascii="Arial" w:hAnsi="Arial" w:cs="Arial"/>
          <w:sz w:val="22"/>
          <w:szCs w:val="22"/>
        </w:rPr>
        <w:t xml:space="preserve"> who work with children</w:t>
      </w:r>
    </w:p>
    <w:p w14:paraId="748DFA01"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the school has </w:t>
      </w:r>
      <w:r w:rsidRPr="00D12C3D">
        <w:rPr>
          <w:rFonts w:ascii="Arial" w:hAnsi="Arial" w:cs="Arial"/>
          <w:b/>
          <w:bCs/>
          <w:sz w:val="22"/>
          <w:szCs w:val="22"/>
        </w:rPr>
        <w:t>clear systems and processes in place for identifying possible mental health problems in pupils,</w:t>
      </w:r>
      <w:r w:rsidRPr="00D12C3D">
        <w:rPr>
          <w:rFonts w:ascii="Arial" w:hAnsi="Arial" w:cs="Arial"/>
          <w:sz w:val="22"/>
          <w:szCs w:val="22"/>
        </w:rPr>
        <w:t xml:space="preserve"> including clear routes to escalate concerns and clear referral and accountability systems </w:t>
      </w:r>
    </w:p>
    <w:p w14:paraId="05BCDB59"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that at least one person on any recruitment panel has undertaken </w:t>
      </w:r>
      <w:r w:rsidRPr="00D12C3D">
        <w:rPr>
          <w:rFonts w:ascii="Arial" w:hAnsi="Arial" w:cs="Arial"/>
          <w:b/>
          <w:bCs/>
          <w:sz w:val="22"/>
          <w:szCs w:val="22"/>
        </w:rPr>
        <w:t>safer recruitment training</w:t>
      </w:r>
      <w:r w:rsidRPr="00D12C3D">
        <w:rPr>
          <w:rFonts w:ascii="Arial" w:hAnsi="Arial" w:cs="Arial"/>
          <w:sz w:val="22"/>
          <w:szCs w:val="22"/>
        </w:rPr>
        <w:t xml:space="preserve"> </w:t>
      </w:r>
    </w:p>
    <w:p w14:paraId="393796DC" w14:textId="1574229A"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that </w:t>
      </w:r>
      <w:r w:rsidRPr="00D12C3D">
        <w:rPr>
          <w:rFonts w:ascii="Arial" w:hAnsi="Arial" w:cs="Arial"/>
          <w:b/>
          <w:bCs/>
          <w:sz w:val="22"/>
          <w:szCs w:val="22"/>
        </w:rPr>
        <w:t>all staff receive relevant safeguarding and child protection training</w:t>
      </w:r>
      <w:r w:rsidRPr="00D12C3D">
        <w:rPr>
          <w:rFonts w:ascii="Arial" w:hAnsi="Arial" w:cs="Arial"/>
          <w:sz w:val="22"/>
          <w:szCs w:val="22"/>
        </w:rPr>
        <w:t xml:space="preserve"> updates, </w:t>
      </w:r>
      <w:proofErr w:type="gramStart"/>
      <w:r w:rsidRPr="00D12C3D">
        <w:rPr>
          <w:rFonts w:ascii="Arial" w:hAnsi="Arial" w:cs="Arial"/>
          <w:sz w:val="22"/>
          <w:szCs w:val="22"/>
        </w:rPr>
        <w:t>e.g.</w:t>
      </w:r>
      <w:proofErr w:type="gramEnd"/>
      <w:r w:rsidRPr="00D12C3D">
        <w:rPr>
          <w:rFonts w:ascii="Arial" w:hAnsi="Arial" w:cs="Arial"/>
          <w:sz w:val="22"/>
          <w:szCs w:val="22"/>
        </w:rPr>
        <w:t xml:space="preserve"> emails, as required, but at least annually, including a thorough induction</w:t>
      </w:r>
    </w:p>
    <w:p w14:paraId="24A3523C"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Confirm that there are transparent procedures in place to handle </w:t>
      </w:r>
      <w:r w:rsidRPr="00D12C3D">
        <w:rPr>
          <w:rFonts w:ascii="Arial" w:hAnsi="Arial" w:cs="Arial"/>
          <w:b/>
          <w:bCs/>
          <w:sz w:val="22"/>
          <w:szCs w:val="22"/>
        </w:rPr>
        <w:t>allegations against staff,</w:t>
      </w:r>
      <w:r w:rsidRPr="00D12C3D">
        <w:rPr>
          <w:rFonts w:ascii="Arial" w:hAnsi="Arial" w:cs="Arial"/>
          <w:sz w:val="22"/>
          <w:szCs w:val="22"/>
        </w:rPr>
        <w:t xml:space="preserve"> supply staff, volunteers and contractors</w:t>
      </w:r>
    </w:p>
    <w:p w14:paraId="2896993F"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Confirm that there are </w:t>
      </w:r>
      <w:r w:rsidRPr="00D12C3D">
        <w:rPr>
          <w:rFonts w:ascii="Arial" w:hAnsi="Arial" w:cs="Arial"/>
          <w:b/>
          <w:bCs/>
          <w:sz w:val="22"/>
          <w:szCs w:val="22"/>
        </w:rPr>
        <w:t>procedures in place to make a referral to the</w:t>
      </w:r>
      <w:r w:rsidRPr="00D12C3D">
        <w:rPr>
          <w:rFonts w:ascii="Arial" w:eastAsia="Arial" w:hAnsi="Arial" w:cs="Arial"/>
          <w:b/>
          <w:bCs/>
          <w:sz w:val="22"/>
          <w:szCs w:val="22"/>
        </w:rPr>
        <w:t xml:space="preserve"> DBS</w:t>
      </w:r>
      <w:r w:rsidRPr="00D12C3D">
        <w:rPr>
          <w:rFonts w:ascii="Arial" w:hAnsi="Arial" w:cs="Arial"/>
          <w:sz w:val="22"/>
          <w:szCs w:val="22"/>
        </w:rPr>
        <w:t xml:space="preserve"> and the Teaching Regulation Agency (TRA), where appropriate, if a person in regulated activity has been dismissed or removed due to safeguarding concerns or would have been had they not resigned</w:t>
      </w:r>
    </w:p>
    <w:p w14:paraId="3481CA5F" w14:textId="77777777" w:rsidR="00E27B19" w:rsidRPr="00D12C3D" w:rsidRDefault="00E27B19" w:rsidP="00D84A8E">
      <w:pPr>
        <w:pStyle w:val="ListParagraph"/>
        <w:numPr>
          <w:ilvl w:val="0"/>
          <w:numId w:val="21"/>
        </w:numPr>
        <w:spacing w:after="200" w:line="276" w:lineRule="auto"/>
        <w:jc w:val="both"/>
        <w:rPr>
          <w:rFonts w:ascii="Arial" w:hAnsi="Arial" w:cs="Arial"/>
          <w:b/>
          <w:bCs/>
          <w:sz w:val="22"/>
          <w:szCs w:val="22"/>
        </w:rPr>
      </w:pPr>
      <w:r w:rsidRPr="00D12C3D">
        <w:rPr>
          <w:rFonts w:ascii="Arial" w:hAnsi="Arial" w:cs="Arial"/>
          <w:sz w:val="22"/>
          <w:szCs w:val="22"/>
        </w:rPr>
        <w:t xml:space="preserve">Ensure that appropriate disciplinary procedures are in place, as well as </w:t>
      </w:r>
      <w:r w:rsidRPr="00D12C3D">
        <w:rPr>
          <w:rFonts w:ascii="Arial" w:hAnsi="Arial" w:cs="Arial"/>
          <w:b/>
          <w:bCs/>
          <w:sz w:val="22"/>
          <w:szCs w:val="22"/>
        </w:rPr>
        <w:t>policies pertaining to the behaviour of pupils and staff</w:t>
      </w:r>
    </w:p>
    <w:p w14:paraId="723D7919"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that </w:t>
      </w:r>
      <w:r w:rsidRPr="00D12C3D">
        <w:rPr>
          <w:rFonts w:ascii="Arial" w:hAnsi="Arial" w:cs="Arial"/>
          <w:b/>
          <w:bCs/>
          <w:sz w:val="22"/>
          <w:szCs w:val="22"/>
        </w:rPr>
        <w:t>procedures are in place to eliminate unlawful discrimination</w:t>
      </w:r>
      <w:r w:rsidRPr="00D12C3D">
        <w:rPr>
          <w:rFonts w:ascii="Arial" w:hAnsi="Arial" w:cs="Arial"/>
          <w:sz w:val="22"/>
          <w:szCs w:val="22"/>
        </w:rPr>
        <w:t xml:space="preserve">, harassment and victimisation, including those in relation to child-on-child abuse. </w:t>
      </w:r>
    </w:p>
    <w:p w14:paraId="3B5BA513"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Appoint a </w:t>
      </w:r>
      <w:r w:rsidRPr="00D12C3D">
        <w:rPr>
          <w:rFonts w:ascii="Arial" w:hAnsi="Arial" w:cs="Arial"/>
          <w:b/>
          <w:bCs/>
          <w:sz w:val="22"/>
          <w:szCs w:val="22"/>
        </w:rPr>
        <w:t>designated teacher to promote the educational achievement of CLA</w:t>
      </w:r>
      <w:r w:rsidRPr="00D12C3D">
        <w:rPr>
          <w:rFonts w:ascii="Arial" w:hAnsi="Arial" w:cs="Arial"/>
          <w:sz w:val="22"/>
          <w:szCs w:val="22"/>
        </w:rPr>
        <w:t xml:space="preserve"> and ensure that this person has undergone appropriate training </w:t>
      </w:r>
    </w:p>
    <w:p w14:paraId="45D8A072" w14:textId="77777777" w:rsidR="00E27B19" w:rsidRPr="00D12C3D" w:rsidRDefault="00E27B19" w:rsidP="00D84A8E">
      <w:pPr>
        <w:pStyle w:val="ListParagraph"/>
        <w:numPr>
          <w:ilvl w:val="0"/>
          <w:numId w:val="21"/>
        </w:numPr>
        <w:spacing w:after="200" w:line="276" w:lineRule="auto"/>
        <w:jc w:val="both"/>
        <w:rPr>
          <w:rFonts w:ascii="Arial" w:hAnsi="Arial" w:cs="Arial"/>
          <w:sz w:val="22"/>
          <w:szCs w:val="22"/>
        </w:rPr>
      </w:pPr>
      <w:r w:rsidRPr="00D12C3D">
        <w:rPr>
          <w:rFonts w:ascii="Arial" w:hAnsi="Arial" w:cs="Arial"/>
          <w:sz w:val="22"/>
          <w:szCs w:val="22"/>
        </w:rPr>
        <w:t xml:space="preserve">Ensure that the </w:t>
      </w:r>
      <w:r w:rsidRPr="00D12C3D">
        <w:rPr>
          <w:rFonts w:ascii="Arial" w:eastAsia="Calibri" w:hAnsi="Arial" w:cs="Arial"/>
          <w:b/>
          <w:bCs/>
          <w:sz w:val="22"/>
          <w:szCs w:val="22"/>
        </w:rPr>
        <w:t>appropriate level of check</w:t>
      </w:r>
      <w:r w:rsidRPr="00D12C3D">
        <w:rPr>
          <w:rFonts w:ascii="Arial" w:eastAsia="Calibri" w:hAnsi="Arial" w:cs="Arial"/>
          <w:sz w:val="22"/>
          <w:szCs w:val="22"/>
        </w:rPr>
        <w:t xml:space="preserve"> is completed on Governors</w:t>
      </w:r>
    </w:p>
    <w:p w14:paraId="22900763" w14:textId="77777777" w:rsidR="00E27B19" w:rsidRPr="00D12C3D" w:rsidRDefault="00E27B19" w:rsidP="00D84A8E">
      <w:pPr>
        <w:pStyle w:val="ListParagraph"/>
        <w:numPr>
          <w:ilvl w:val="0"/>
          <w:numId w:val="6"/>
        </w:numPr>
        <w:spacing w:after="200" w:line="276" w:lineRule="auto"/>
        <w:rPr>
          <w:rFonts w:ascii="Arial" w:hAnsi="Arial" w:cs="Arial"/>
          <w:sz w:val="22"/>
          <w:szCs w:val="22"/>
        </w:rPr>
      </w:pPr>
      <w:r w:rsidRPr="00D12C3D">
        <w:rPr>
          <w:rFonts w:ascii="Arial" w:hAnsi="Arial" w:cs="Arial"/>
          <w:sz w:val="22"/>
          <w:szCs w:val="22"/>
        </w:rPr>
        <w:t xml:space="preserve">Create a culture where </w:t>
      </w:r>
      <w:r w:rsidRPr="00D12C3D">
        <w:rPr>
          <w:rFonts w:ascii="Arial" w:hAnsi="Arial" w:cs="Arial"/>
          <w:b/>
          <w:bCs/>
          <w:sz w:val="22"/>
          <w:szCs w:val="22"/>
        </w:rPr>
        <w:t>staff are confident to challenge</w:t>
      </w:r>
      <w:r w:rsidRPr="00D12C3D">
        <w:rPr>
          <w:rFonts w:ascii="Arial" w:hAnsi="Arial" w:cs="Arial"/>
          <w:sz w:val="22"/>
          <w:szCs w:val="22"/>
        </w:rPr>
        <w:t xml:space="preserve"> senior leaders over any safeguarding concerns</w:t>
      </w:r>
    </w:p>
    <w:p w14:paraId="529EB952" w14:textId="77777777" w:rsidR="005C15BD" w:rsidRPr="00D12C3D" w:rsidRDefault="005C15BD" w:rsidP="00D84A8E">
      <w:pPr>
        <w:pStyle w:val="ListParagraph"/>
        <w:numPr>
          <w:ilvl w:val="0"/>
          <w:numId w:val="6"/>
        </w:numPr>
        <w:spacing w:after="200" w:line="276" w:lineRule="auto"/>
        <w:rPr>
          <w:rFonts w:ascii="Arial" w:hAnsi="Arial" w:cs="Arial"/>
          <w:sz w:val="22"/>
          <w:szCs w:val="22"/>
        </w:rPr>
      </w:pPr>
      <w:r w:rsidRPr="00D12C3D">
        <w:rPr>
          <w:rFonts w:ascii="Arial" w:hAnsi="Arial" w:cs="Arial"/>
          <w:sz w:val="22"/>
          <w:szCs w:val="22"/>
        </w:rPr>
        <w:lastRenderedPageBreak/>
        <w:t>Understand that online safeguarding is an interrelated and running theme through safeguarding practice. Ensure that children are safe online by ensuring that appropriate filters and monitoring systems are in place and regularly review their effectiveness, understanding those children that are potentially at greater risk of harm, along with the proportionality of costs versus safeguarding risks.  [Add link here to your online safety policy if applicable ensuring this is updated to reflect F&amp;M)</w:t>
      </w:r>
    </w:p>
    <w:p w14:paraId="2E38563B" w14:textId="77777777" w:rsidR="005C15BD" w:rsidRPr="00D12C3D" w:rsidRDefault="005C15BD" w:rsidP="00D84A8E">
      <w:pPr>
        <w:pStyle w:val="ListParagraph"/>
        <w:numPr>
          <w:ilvl w:val="0"/>
          <w:numId w:val="6"/>
        </w:numPr>
        <w:spacing w:after="200" w:line="276" w:lineRule="auto"/>
        <w:rPr>
          <w:rFonts w:ascii="Arial" w:hAnsi="Arial" w:cs="Arial"/>
          <w:sz w:val="22"/>
          <w:szCs w:val="22"/>
        </w:rPr>
      </w:pPr>
      <w:r w:rsidRPr="00D12C3D">
        <w:rPr>
          <w:rFonts w:ascii="Arial" w:hAnsi="Arial" w:cs="Arial"/>
          <w:sz w:val="22"/>
          <w:szCs w:val="22"/>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532E6A94" w14:textId="51813392" w:rsidR="00384B96" w:rsidRPr="00D12C3D" w:rsidRDefault="00E27B19" w:rsidP="00D84A8E">
      <w:pPr>
        <w:pStyle w:val="ListParagraph"/>
        <w:numPr>
          <w:ilvl w:val="0"/>
          <w:numId w:val="6"/>
        </w:numPr>
        <w:spacing w:after="200" w:line="276" w:lineRule="auto"/>
        <w:rPr>
          <w:rFonts w:ascii="Arial" w:hAnsi="Arial" w:cs="Arial"/>
          <w:sz w:val="22"/>
          <w:szCs w:val="22"/>
        </w:rPr>
      </w:pPr>
      <w:r w:rsidRPr="00D12C3D">
        <w:rPr>
          <w:rFonts w:ascii="Arial" w:hAnsi="Arial" w:cs="Arial"/>
          <w:sz w:val="22"/>
          <w:szCs w:val="22"/>
        </w:rPr>
        <w:t xml:space="preserve">Ensure staff in school are aware of, and policies are personalised to reflect, an understanding of specific issues such as </w:t>
      </w:r>
      <w:r w:rsidRPr="00D12C3D">
        <w:rPr>
          <w:rFonts w:ascii="Arial" w:hAnsi="Arial" w:cs="Arial"/>
          <w:b/>
          <w:bCs/>
          <w:sz w:val="22"/>
          <w:szCs w:val="22"/>
        </w:rPr>
        <w:t>child-on-child abuse</w:t>
      </w:r>
      <w:r w:rsidRPr="00D12C3D">
        <w:rPr>
          <w:rFonts w:ascii="Arial" w:hAnsi="Arial" w:cs="Arial"/>
          <w:sz w:val="22"/>
          <w:szCs w:val="22"/>
        </w:rPr>
        <w:t xml:space="preserve"> and safeguarding children with disabilities and special educational </w:t>
      </w:r>
    </w:p>
    <w:p w14:paraId="36BB9405" w14:textId="77777777" w:rsidR="00E27B19" w:rsidRPr="00D12C3D" w:rsidRDefault="00E27B19" w:rsidP="00D84A8E">
      <w:pPr>
        <w:pStyle w:val="ListParagraph"/>
        <w:numPr>
          <w:ilvl w:val="0"/>
          <w:numId w:val="6"/>
        </w:numPr>
        <w:spacing w:after="200" w:line="276" w:lineRule="auto"/>
        <w:rPr>
          <w:rFonts w:ascii="Arial" w:hAnsi="Arial" w:cs="Arial"/>
          <w:sz w:val="22"/>
          <w:szCs w:val="22"/>
        </w:rPr>
      </w:pPr>
      <w:r w:rsidRPr="00D12C3D">
        <w:rPr>
          <w:rFonts w:ascii="Arial" w:hAnsi="Arial" w:cs="Arial"/>
          <w:sz w:val="22"/>
          <w:szCs w:val="22"/>
        </w:rPr>
        <w:t xml:space="preserve">Partake and complete the </w:t>
      </w:r>
      <w:r w:rsidRPr="00D12C3D">
        <w:rPr>
          <w:rFonts w:ascii="Arial" w:hAnsi="Arial" w:cs="Arial"/>
          <w:b/>
          <w:bCs/>
          <w:sz w:val="22"/>
          <w:szCs w:val="22"/>
        </w:rPr>
        <w:t>S175/175 audit tool</w:t>
      </w:r>
      <w:r w:rsidRPr="00D12C3D">
        <w:rPr>
          <w:rFonts w:ascii="Arial" w:hAnsi="Arial" w:cs="Arial"/>
          <w:sz w:val="22"/>
          <w:szCs w:val="22"/>
        </w:rPr>
        <w:t xml:space="preserve"> on a bi-annual basis (at least) as directed by the Local Authority</w:t>
      </w:r>
    </w:p>
    <w:p w14:paraId="552A5F01" w14:textId="77777777" w:rsidR="00E27B19" w:rsidRPr="00D12C3D" w:rsidRDefault="00E27B19" w:rsidP="00D84A8E">
      <w:pPr>
        <w:pStyle w:val="ListParagraph"/>
        <w:numPr>
          <w:ilvl w:val="0"/>
          <w:numId w:val="6"/>
        </w:numPr>
        <w:spacing w:after="200" w:line="276" w:lineRule="auto"/>
        <w:rPr>
          <w:rFonts w:ascii="Arial" w:hAnsi="Arial" w:cs="Arial"/>
          <w:sz w:val="22"/>
          <w:szCs w:val="22"/>
        </w:rPr>
      </w:pPr>
      <w:r w:rsidRPr="00D12C3D">
        <w:rPr>
          <w:rFonts w:ascii="Arial" w:hAnsi="Arial" w:cs="Arial"/>
          <w:sz w:val="22"/>
          <w:szCs w:val="22"/>
        </w:rPr>
        <w:t xml:space="preserve">Be aware of their obligations under the </w:t>
      </w:r>
      <w:r w:rsidRPr="00D12C3D">
        <w:rPr>
          <w:rFonts w:ascii="Arial" w:hAnsi="Arial" w:cs="Arial"/>
          <w:b/>
          <w:bCs/>
          <w:sz w:val="22"/>
          <w:szCs w:val="22"/>
        </w:rPr>
        <w:t>Human Rights Act 1998</w:t>
      </w:r>
      <w:r w:rsidRPr="00D12C3D">
        <w:rPr>
          <w:rFonts w:ascii="Arial" w:hAnsi="Arial" w:cs="Arial"/>
          <w:sz w:val="22"/>
          <w:szCs w:val="22"/>
        </w:rPr>
        <w:t>, the Equality Act 2010 (including the Public Sector Equality Duty), and the local multi-agency safeguarding arrangements.</w:t>
      </w:r>
    </w:p>
    <w:p w14:paraId="558B8560" w14:textId="77777777" w:rsidR="00E27B19" w:rsidRPr="00D12C3D" w:rsidRDefault="00E27B19" w:rsidP="00D84A8E">
      <w:pPr>
        <w:pStyle w:val="ListParagraph"/>
        <w:numPr>
          <w:ilvl w:val="0"/>
          <w:numId w:val="6"/>
        </w:numPr>
        <w:spacing w:after="200" w:line="276" w:lineRule="auto"/>
        <w:rPr>
          <w:rFonts w:ascii="Arial" w:hAnsi="Arial" w:cs="Arial"/>
          <w:sz w:val="22"/>
          <w:szCs w:val="22"/>
        </w:rPr>
      </w:pPr>
      <w:r w:rsidRPr="00D12C3D">
        <w:rPr>
          <w:rFonts w:ascii="Arial" w:hAnsi="Arial" w:cs="Arial"/>
          <w:sz w:val="22"/>
          <w:szCs w:val="22"/>
        </w:rPr>
        <w:t xml:space="preserve">Ensure that all practice and procedures operate with the best interests of the child at the centre with a </w:t>
      </w:r>
      <w:r w:rsidRPr="00D12C3D">
        <w:rPr>
          <w:rFonts w:ascii="Arial" w:hAnsi="Arial" w:cs="Arial"/>
          <w:b/>
          <w:bCs/>
          <w:sz w:val="22"/>
          <w:szCs w:val="22"/>
        </w:rPr>
        <w:t>firm child centred approach.</w:t>
      </w:r>
    </w:p>
    <w:p w14:paraId="64888FCF" w14:textId="77777777" w:rsidR="00E27B19" w:rsidRPr="00D12C3D" w:rsidRDefault="00E27B19" w:rsidP="00E27B19">
      <w:pPr>
        <w:pStyle w:val="ListParagraph"/>
        <w:rPr>
          <w:rFonts w:ascii="Arial" w:hAnsi="Arial" w:cs="Arial"/>
          <w:sz w:val="22"/>
          <w:szCs w:val="22"/>
        </w:rPr>
      </w:pPr>
    </w:p>
    <w:p w14:paraId="6601F387" w14:textId="77777777" w:rsidR="00E27B19" w:rsidRPr="00D12C3D" w:rsidRDefault="00E27B19" w:rsidP="00E27B19">
      <w:pPr>
        <w:pStyle w:val="ListParagraph"/>
        <w:rPr>
          <w:rFonts w:ascii="Arial" w:hAnsi="Arial" w:cs="Arial"/>
          <w:b/>
          <w:bCs/>
          <w:sz w:val="22"/>
          <w:szCs w:val="22"/>
        </w:rPr>
      </w:pPr>
      <w:r w:rsidRPr="00D12C3D">
        <w:rPr>
          <w:rFonts w:ascii="Arial" w:hAnsi="Arial" w:cs="Arial"/>
          <w:b/>
          <w:bCs/>
          <w:sz w:val="22"/>
          <w:szCs w:val="22"/>
        </w:rPr>
        <w:t>The DSL has a duty to:</w:t>
      </w:r>
    </w:p>
    <w:p w14:paraId="73E8817E" w14:textId="77777777" w:rsidR="00E27B19" w:rsidRPr="00D12C3D" w:rsidRDefault="00E27B19" w:rsidP="00E27B19">
      <w:pPr>
        <w:pStyle w:val="ListParagraph"/>
        <w:rPr>
          <w:rFonts w:ascii="Arial" w:hAnsi="Arial" w:cs="Arial"/>
          <w:sz w:val="22"/>
          <w:szCs w:val="22"/>
        </w:rPr>
      </w:pPr>
    </w:p>
    <w:p w14:paraId="760B6FEC" w14:textId="77777777" w:rsidR="005C15BD" w:rsidRPr="00D12C3D" w:rsidRDefault="005C15BD" w:rsidP="00D84A8E">
      <w:pPr>
        <w:pStyle w:val="ListParagraph"/>
        <w:numPr>
          <w:ilvl w:val="0"/>
          <w:numId w:val="43"/>
        </w:numPr>
        <w:rPr>
          <w:rFonts w:ascii="Arial" w:hAnsi="Arial" w:cs="Arial"/>
          <w:sz w:val="22"/>
          <w:szCs w:val="22"/>
        </w:rPr>
      </w:pPr>
      <w:r w:rsidRPr="00D12C3D">
        <w:rPr>
          <w:rFonts w:ascii="Arial" w:hAnsi="Arial" w:cs="Arial"/>
          <w:sz w:val="22"/>
          <w:szCs w:val="22"/>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14:paraId="18CC306F" w14:textId="77777777" w:rsidR="00E27B19" w:rsidRPr="00D12C3D" w:rsidRDefault="00E27B19" w:rsidP="00D84A8E">
      <w:pPr>
        <w:pStyle w:val="ListParagraph"/>
        <w:numPr>
          <w:ilvl w:val="0"/>
          <w:numId w:val="43"/>
        </w:numPr>
        <w:spacing w:after="200" w:line="276" w:lineRule="auto"/>
        <w:jc w:val="both"/>
        <w:rPr>
          <w:rFonts w:ascii="Arial" w:hAnsi="Arial" w:cs="Arial"/>
          <w:sz w:val="22"/>
          <w:szCs w:val="22"/>
        </w:rPr>
      </w:pPr>
      <w:r w:rsidRPr="00D12C3D">
        <w:rPr>
          <w:rFonts w:ascii="Arial" w:hAnsi="Arial" w:cs="Arial"/>
          <w:sz w:val="22"/>
          <w:szCs w:val="22"/>
        </w:rPr>
        <w:t xml:space="preserve">Provide </w:t>
      </w:r>
      <w:r w:rsidRPr="00D12C3D">
        <w:rPr>
          <w:rFonts w:ascii="Arial" w:hAnsi="Arial" w:cs="Arial"/>
          <w:b/>
          <w:bCs/>
          <w:sz w:val="22"/>
          <w:szCs w:val="22"/>
        </w:rPr>
        <w:t>advice, support and expertise to other staff</w:t>
      </w:r>
      <w:r w:rsidRPr="00D12C3D">
        <w:rPr>
          <w:rFonts w:ascii="Arial" w:hAnsi="Arial" w:cs="Arial"/>
          <w:sz w:val="22"/>
          <w:szCs w:val="22"/>
        </w:rPr>
        <w:t xml:space="preserve"> on child welfare, safeguarding and child protection matters. </w:t>
      </w:r>
    </w:p>
    <w:p w14:paraId="6C6ADCCD" w14:textId="77777777" w:rsidR="00E27B19" w:rsidRPr="00D12C3D" w:rsidRDefault="00E27B19" w:rsidP="00D84A8E">
      <w:pPr>
        <w:pStyle w:val="ListParagraph"/>
        <w:numPr>
          <w:ilvl w:val="0"/>
          <w:numId w:val="43"/>
        </w:numPr>
        <w:spacing w:after="200" w:line="276" w:lineRule="auto"/>
        <w:jc w:val="both"/>
        <w:rPr>
          <w:rFonts w:ascii="Arial" w:hAnsi="Arial" w:cs="Arial"/>
          <w:sz w:val="22"/>
          <w:szCs w:val="22"/>
        </w:rPr>
      </w:pPr>
      <w:r w:rsidRPr="00D12C3D">
        <w:rPr>
          <w:rFonts w:ascii="Arial" w:hAnsi="Arial" w:cs="Arial"/>
          <w:b/>
          <w:bCs/>
          <w:sz w:val="22"/>
          <w:szCs w:val="22"/>
        </w:rPr>
        <w:t>Take part in strategy discussions,</w:t>
      </w:r>
      <w:r w:rsidRPr="00D12C3D">
        <w:rPr>
          <w:rFonts w:ascii="Arial" w:hAnsi="Arial" w:cs="Arial"/>
          <w:sz w:val="22"/>
          <w:szCs w:val="22"/>
        </w:rPr>
        <w:t xml:space="preserve"> inter-agency meetings and Child Protection Conferences and/or support other staff to do so.</w:t>
      </w:r>
    </w:p>
    <w:p w14:paraId="5AA59371" w14:textId="77777777" w:rsidR="00E27B19" w:rsidRPr="00D12C3D" w:rsidRDefault="00E27B19" w:rsidP="00D84A8E">
      <w:pPr>
        <w:pStyle w:val="ListParagraph"/>
        <w:numPr>
          <w:ilvl w:val="0"/>
          <w:numId w:val="43"/>
        </w:numPr>
        <w:spacing w:after="200" w:line="276" w:lineRule="auto"/>
        <w:jc w:val="both"/>
        <w:rPr>
          <w:rFonts w:ascii="Arial" w:hAnsi="Arial" w:cs="Arial"/>
          <w:sz w:val="22"/>
          <w:szCs w:val="22"/>
        </w:rPr>
      </w:pPr>
      <w:r w:rsidRPr="00D12C3D">
        <w:rPr>
          <w:rFonts w:ascii="Arial" w:hAnsi="Arial" w:cs="Arial"/>
          <w:b/>
          <w:bCs/>
          <w:sz w:val="22"/>
          <w:szCs w:val="22"/>
        </w:rPr>
        <w:t xml:space="preserve">Contribute to the </w:t>
      </w:r>
      <w:r w:rsidRPr="00D12C3D">
        <w:rPr>
          <w:rFonts w:ascii="Arial" w:hAnsi="Arial" w:cs="Arial"/>
          <w:sz w:val="22"/>
          <w:szCs w:val="22"/>
        </w:rPr>
        <w:t>assessment of children, and/or support other staff to do so</w:t>
      </w:r>
    </w:p>
    <w:p w14:paraId="4C64D1BE" w14:textId="77777777" w:rsidR="005C15BD" w:rsidRPr="00D12C3D" w:rsidRDefault="005C15BD" w:rsidP="00D84A8E">
      <w:pPr>
        <w:pStyle w:val="ListParagraph"/>
        <w:numPr>
          <w:ilvl w:val="0"/>
          <w:numId w:val="43"/>
        </w:numPr>
        <w:rPr>
          <w:rFonts w:ascii="Arial" w:hAnsi="Arial" w:cs="Arial"/>
          <w:sz w:val="22"/>
          <w:szCs w:val="22"/>
        </w:rPr>
      </w:pPr>
      <w:r w:rsidRPr="00D12C3D">
        <w:rPr>
          <w:rFonts w:ascii="Arial" w:hAnsi="Arial" w:cs="Arial"/>
          <w:sz w:val="22"/>
          <w:szCs w:val="22"/>
        </w:rPr>
        <w:t>Ensure that all staff receive appropriate safeguarding training at induction, including online safety and expectations and responsibilities relating to filtering and monitoring. This updated regularly, at least annually</w:t>
      </w:r>
    </w:p>
    <w:p w14:paraId="77494EB9" w14:textId="03B96BAC" w:rsidR="00E27B19" w:rsidRPr="00D12C3D" w:rsidRDefault="00E27B19" w:rsidP="00D84A8E">
      <w:pPr>
        <w:pStyle w:val="ListParagraph"/>
        <w:numPr>
          <w:ilvl w:val="0"/>
          <w:numId w:val="43"/>
        </w:numPr>
        <w:spacing w:after="200" w:line="276" w:lineRule="auto"/>
        <w:jc w:val="both"/>
        <w:rPr>
          <w:rFonts w:ascii="Arial" w:hAnsi="Arial" w:cs="Arial"/>
          <w:sz w:val="22"/>
          <w:szCs w:val="22"/>
        </w:rPr>
      </w:pPr>
      <w:r w:rsidRPr="00D12C3D">
        <w:rPr>
          <w:rFonts w:ascii="Arial" w:hAnsi="Arial" w:cs="Arial"/>
          <w:b/>
          <w:bCs/>
          <w:sz w:val="22"/>
          <w:szCs w:val="22"/>
        </w:rPr>
        <w:t>Be available</w:t>
      </w:r>
      <w:r w:rsidRPr="00D12C3D">
        <w:rPr>
          <w:rFonts w:ascii="Arial" w:hAnsi="Arial" w:cs="Arial"/>
          <w:sz w:val="22"/>
          <w:szCs w:val="22"/>
        </w:rPr>
        <w:t xml:space="preserve"> during school hours for staff to discuss any safeguarding concerns </w:t>
      </w:r>
    </w:p>
    <w:p w14:paraId="525DF63C" w14:textId="77777777" w:rsidR="00E27B19" w:rsidRPr="00D12C3D" w:rsidRDefault="00E27B19" w:rsidP="00D84A8E">
      <w:pPr>
        <w:pStyle w:val="ListParagraph"/>
        <w:numPr>
          <w:ilvl w:val="0"/>
          <w:numId w:val="43"/>
        </w:numPr>
        <w:spacing w:after="200" w:line="276" w:lineRule="auto"/>
        <w:jc w:val="both"/>
        <w:rPr>
          <w:rFonts w:ascii="Arial" w:hAnsi="Arial" w:cs="Arial"/>
          <w:sz w:val="22"/>
          <w:szCs w:val="22"/>
        </w:rPr>
      </w:pPr>
      <w:r w:rsidRPr="00D12C3D">
        <w:rPr>
          <w:rFonts w:ascii="Arial" w:hAnsi="Arial" w:cs="Arial"/>
          <w:sz w:val="22"/>
          <w:szCs w:val="22"/>
        </w:rPr>
        <w:t xml:space="preserve">Arrange, alongside the school, adequate and </w:t>
      </w:r>
      <w:r w:rsidRPr="00D12C3D">
        <w:rPr>
          <w:rFonts w:ascii="Arial" w:hAnsi="Arial" w:cs="Arial"/>
          <w:b/>
          <w:bCs/>
          <w:sz w:val="22"/>
          <w:szCs w:val="22"/>
        </w:rPr>
        <w:t>appropriate cover</w:t>
      </w:r>
      <w:r w:rsidRPr="00D12C3D">
        <w:rPr>
          <w:rFonts w:ascii="Arial" w:hAnsi="Arial" w:cs="Arial"/>
          <w:sz w:val="22"/>
          <w:szCs w:val="22"/>
        </w:rPr>
        <w:t xml:space="preserve"> for any activities outside of school hours or terms.</w:t>
      </w:r>
    </w:p>
    <w:p w14:paraId="79BC2C57"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Refer cases:</w:t>
      </w:r>
    </w:p>
    <w:p w14:paraId="42FE0FEC"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To CSC where abuse and neglect are suspected, and support staff who make referrals CSC</w:t>
      </w:r>
    </w:p>
    <w:p w14:paraId="27B5B690"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To the Channel programme where radicalisation concerns arise, and support staff who make referrals to the Channel programme</w:t>
      </w:r>
    </w:p>
    <w:p w14:paraId="01298663"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To the DBS where a person is dismissed or has left due to harm, or risk of harm, to a child.</w:t>
      </w:r>
    </w:p>
    <w:p w14:paraId="31152FCD"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To the police where a crime may have been committed, in line with the National Police Chiefs’ Council (NPCC) guidance</w:t>
      </w:r>
    </w:p>
    <w:p w14:paraId="14D788EB"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 xml:space="preserve">And to any other appropriate identified agency or partner. </w:t>
      </w:r>
    </w:p>
    <w:p w14:paraId="2BAC5C40"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Act as a </w:t>
      </w:r>
      <w:r w:rsidRPr="00D12C3D">
        <w:rPr>
          <w:rFonts w:ascii="Arial" w:hAnsi="Arial" w:cs="Arial"/>
          <w:b/>
          <w:bCs/>
          <w:sz w:val="22"/>
          <w:szCs w:val="22"/>
        </w:rPr>
        <w:t>point of contact</w:t>
      </w:r>
      <w:r w:rsidRPr="00D12C3D">
        <w:rPr>
          <w:rFonts w:ascii="Arial" w:hAnsi="Arial" w:cs="Arial"/>
          <w:sz w:val="22"/>
          <w:szCs w:val="22"/>
        </w:rPr>
        <w:t xml:space="preserve"> with the multi-agency partners</w:t>
      </w:r>
    </w:p>
    <w:p w14:paraId="0E5BE047" w14:textId="77777777" w:rsidR="00E27B19" w:rsidRPr="00D12C3D" w:rsidRDefault="00E27B19" w:rsidP="00D84A8E">
      <w:pPr>
        <w:pStyle w:val="ListParagraph"/>
        <w:numPr>
          <w:ilvl w:val="0"/>
          <w:numId w:val="22"/>
        </w:numPr>
        <w:spacing w:after="200" w:line="276" w:lineRule="auto"/>
        <w:rPr>
          <w:rFonts w:ascii="Arial" w:hAnsi="Arial" w:cs="Arial"/>
          <w:sz w:val="22"/>
          <w:szCs w:val="22"/>
        </w:rPr>
      </w:pPr>
      <w:r w:rsidRPr="00D12C3D">
        <w:rPr>
          <w:rFonts w:ascii="Arial" w:hAnsi="Arial" w:cs="Arial"/>
          <w:sz w:val="22"/>
          <w:szCs w:val="22"/>
        </w:rPr>
        <w:t xml:space="preserve">Ensure </w:t>
      </w:r>
      <w:r w:rsidRPr="00D12C3D">
        <w:rPr>
          <w:rFonts w:ascii="Arial" w:hAnsi="Arial" w:cs="Arial"/>
          <w:b/>
          <w:bCs/>
          <w:sz w:val="22"/>
          <w:szCs w:val="22"/>
        </w:rPr>
        <w:t>effective communication</w:t>
      </w:r>
      <w:r w:rsidRPr="00D12C3D">
        <w:rPr>
          <w:rFonts w:ascii="Arial" w:hAnsi="Arial" w:cs="Arial"/>
          <w:sz w:val="22"/>
          <w:szCs w:val="22"/>
        </w:rPr>
        <w:t xml:space="preserve"> and information sharing Deputy DSL's SLT/Governance/ Head teacher.</w:t>
      </w:r>
    </w:p>
    <w:p w14:paraId="75B7B787"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Liaise with staff when deciding whether to make a referral by </w:t>
      </w:r>
      <w:r w:rsidRPr="00D12C3D">
        <w:rPr>
          <w:rFonts w:ascii="Arial" w:hAnsi="Arial" w:cs="Arial"/>
          <w:b/>
          <w:bCs/>
          <w:sz w:val="22"/>
          <w:szCs w:val="22"/>
        </w:rPr>
        <w:t>liaising with relevant agencies</w:t>
      </w:r>
      <w:r w:rsidRPr="00D12C3D">
        <w:rPr>
          <w:rFonts w:ascii="Arial" w:hAnsi="Arial" w:cs="Arial"/>
          <w:sz w:val="22"/>
          <w:szCs w:val="22"/>
        </w:rPr>
        <w:t xml:space="preserve"> so that children’s needs are considered holistically</w:t>
      </w:r>
    </w:p>
    <w:p w14:paraId="2408B34A"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lastRenderedPageBreak/>
        <w:t xml:space="preserve">Liaise with the </w:t>
      </w:r>
      <w:r w:rsidRPr="00D12C3D">
        <w:rPr>
          <w:rFonts w:ascii="Arial" w:hAnsi="Arial" w:cs="Arial"/>
          <w:b/>
          <w:bCs/>
          <w:sz w:val="22"/>
          <w:szCs w:val="22"/>
        </w:rPr>
        <w:t>senior mental health lead</w:t>
      </w:r>
      <w:r w:rsidRPr="00D12C3D">
        <w:rPr>
          <w:rFonts w:ascii="Arial" w:hAnsi="Arial" w:cs="Arial"/>
          <w:sz w:val="22"/>
          <w:szCs w:val="22"/>
        </w:rPr>
        <w:t xml:space="preserve"> and, where available, the Mental Health Support Team, where safeguarding concerns are linked to mental health.</w:t>
      </w:r>
    </w:p>
    <w:p w14:paraId="7CD2D5B3"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Promote </w:t>
      </w:r>
      <w:r w:rsidRPr="00D12C3D">
        <w:rPr>
          <w:rFonts w:ascii="Arial" w:hAnsi="Arial" w:cs="Arial"/>
          <w:b/>
          <w:bCs/>
          <w:sz w:val="22"/>
          <w:szCs w:val="22"/>
        </w:rPr>
        <w:t>supportive engagement with parents</w:t>
      </w:r>
      <w:r w:rsidRPr="00D12C3D">
        <w:rPr>
          <w:rFonts w:ascii="Arial" w:hAnsi="Arial" w:cs="Arial"/>
          <w:sz w:val="22"/>
          <w:szCs w:val="22"/>
        </w:rPr>
        <w:t xml:space="preserve"> in safeguarding and promoting the welfare of children, including where families may be facing challenging circumstances</w:t>
      </w:r>
    </w:p>
    <w:p w14:paraId="3F5D4098"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Work with relevant staff, </w:t>
      </w:r>
      <w:r w:rsidRPr="00D12C3D">
        <w:rPr>
          <w:rFonts w:ascii="Arial" w:hAnsi="Arial" w:cs="Arial"/>
          <w:b/>
          <w:bCs/>
          <w:sz w:val="22"/>
          <w:szCs w:val="22"/>
        </w:rPr>
        <w:t>taking lead responsibility for promoting educational outcomes</w:t>
      </w:r>
      <w:r w:rsidRPr="00D12C3D">
        <w:rPr>
          <w:rFonts w:ascii="Arial" w:hAnsi="Arial" w:cs="Arial"/>
          <w:sz w:val="22"/>
          <w:szCs w:val="22"/>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7783D7C3"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Ensuring that the school knows which pupils have or had a social worker</w:t>
      </w:r>
    </w:p>
    <w:p w14:paraId="17F95E29"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Understanding the academic progress and attainment of these pupils</w:t>
      </w:r>
    </w:p>
    <w:p w14:paraId="549E0A5C"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Maintaining a culture of high aspirations for these pupils</w:t>
      </w:r>
    </w:p>
    <w:p w14:paraId="4E003F7E" w14:textId="77777777" w:rsidR="00E27B19" w:rsidRPr="00D12C3D" w:rsidRDefault="00E27B19" w:rsidP="00D84A8E">
      <w:pPr>
        <w:pStyle w:val="ListParagraph"/>
        <w:numPr>
          <w:ilvl w:val="1"/>
          <w:numId w:val="22"/>
        </w:numPr>
        <w:spacing w:after="200" w:line="276" w:lineRule="auto"/>
        <w:jc w:val="both"/>
        <w:rPr>
          <w:rFonts w:ascii="Arial" w:hAnsi="Arial" w:cs="Arial"/>
          <w:sz w:val="22"/>
          <w:szCs w:val="22"/>
        </w:rPr>
      </w:pPr>
      <w:r w:rsidRPr="00D12C3D">
        <w:rPr>
          <w:rFonts w:ascii="Arial" w:hAnsi="Arial" w:cs="Arial"/>
          <w:sz w:val="22"/>
          <w:szCs w:val="22"/>
        </w:rPr>
        <w:t>Supporting teachers to provide additional academic support or reasonable adjustments to help these pupils reach their potential</w:t>
      </w:r>
    </w:p>
    <w:p w14:paraId="7A9096F7"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Ensure that </w:t>
      </w:r>
      <w:r w:rsidRPr="00D12C3D">
        <w:rPr>
          <w:rFonts w:ascii="Arial" w:hAnsi="Arial" w:cs="Arial"/>
          <w:b/>
          <w:bCs/>
          <w:sz w:val="22"/>
          <w:szCs w:val="22"/>
        </w:rPr>
        <w:t>child protection files are kept updated</w:t>
      </w:r>
      <w:r w:rsidRPr="00D12C3D">
        <w:rPr>
          <w:rFonts w:ascii="Arial" w:hAnsi="Arial" w:cs="Arial"/>
          <w:sz w:val="22"/>
          <w:szCs w:val="22"/>
        </w:rPr>
        <w:t xml:space="preserve"> and secure, monitoring the quality and accuracy of logs</w:t>
      </w:r>
    </w:p>
    <w:p w14:paraId="17FC8BE7"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Ensure that a pupil’s child protection </w:t>
      </w:r>
      <w:r w:rsidRPr="00D12C3D">
        <w:rPr>
          <w:rFonts w:ascii="Arial" w:hAnsi="Arial" w:cs="Arial"/>
          <w:b/>
          <w:bCs/>
          <w:sz w:val="22"/>
          <w:szCs w:val="22"/>
        </w:rPr>
        <w:t xml:space="preserve">file is transferred </w:t>
      </w:r>
      <w:r w:rsidRPr="00D12C3D">
        <w:rPr>
          <w:rFonts w:ascii="Arial" w:hAnsi="Arial" w:cs="Arial"/>
          <w:sz w:val="22"/>
          <w:szCs w:val="22"/>
        </w:rPr>
        <w:t>as soon as possible, and within five days, when transferring to a new school, and consider any additional information that should be shared to support a child's journey</w:t>
      </w:r>
    </w:p>
    <w:p w14:paraId="4E8FCE4C"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Ensure </w:t>
      </w:r>
      <w:r w:rsidRPr="00D12C3D">
        <w:rPr>
          <w:rFonts w:ascii="Arial" w:hAnsi="Arial" w:cs="Arial"/>
          <w:b/>
          <w:bCs/>
          <w:sz w:val="22"/>
          <w:szCs w:val="22"/>
        </w:rPr>
        <w:t>all stakeholders understand the Child Protection Policy</w:t>
      </w:r>
      <w:r w:rsidRPr="00D12C3D">
        <w:rPr>
          <w:rFonts w:ascii="Arial" w:hAnsi="Arial" w:cs="Arial"/>
          <w:sz w:val="22"/>
          <w:szCs w:val="22"/>
        </w:rPr>
        <w:t xml:space="preserve">, Keeping Children Safe in Education 2022 and internal procedures to report any concerns are transparent and understood by all. Ensure this information is given in </w:t>
      </w:r>
      <w:r w:rsidRPr="00D12C3D">
        <w:rPr>
          <w:rFonts w:ascii="Arial" w:hAnsi="Arial" w:cs="Arial"/>
          <w:b/>
          <w:bCs/>
          <w:sz w:val="22"/>
          <w:szCs w:val="22"/>
        </w:rPr>
        <w:t>induction</w:t>
      </w:r>
      <w:r w:rsidRPr="00D12C3D">
        <w:rPr>
          <w:rFonts w:ascii="Arial" w:hAnsi="Arial" w:cs="Arial"/>
          <w:sz w:val="22"/>
          <w:szCs w:val="22"/>
        </w:rPr>
        <w:t xml:space="preserve"> and at regular intervals/ training</w:t>
      </w:r>
    </w:p>
    <w:p w14:paraId="7DEA07FB"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Work with the governing board to ensure the school’s Child Protection and </w:t>
      </w:r>
      <w:r w:rsidRPr="00D12C3D">
        <w:rPr>
          <w:rFonts w:ascii="Arial" w:hAnsi="Arial" w:cs="Arial"/>
          <w:b/>
          <w:bCs/>
          <w:sz w:val="22"/>
          <w:szCs w:val="22"/>
        </w:rPr>
        <w:t>Safeguarding Policy is reviewed annually</w:t>
      </w:r>
      <w:r w:rsidRPr="00D12C3D">
        <w:rPr>
          <w:rFonts w:ascii="Arial" w:hAnsi="Arial" w:cs="Arial"/>
          <w:sz w:val="22"/>
          <w:szCs w:val="22"/>
        </w:rPr>
        <w:t>, and the procedures are updated and reviewed regularly</w:t>
      </w:r>
    </w:p>
    <w:p w14:paraId="1641283D"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Ensure the school’s </w:t>
      </w:r>
      <w:r w:rsidRPr="00D12C3D">
        <w:rPr>
          <w:rFonts w:ascii="Arial" w:hAnsi="Arial" w:cs="Arial"/>
          <w:b/>
          <w:bCs/>
          <w:sz w:val="22"/>
          <w:szCs w:val="22"/>
        </w:rPr>
        <w:t>Child Protection and Safeguarding Policy is available publicly</w:t>
      </w:r>
      <w:r w:rsidRPr="00D12C3D">
        <w:rPr>
          <w:rFonts w:ascii="Arial" w:hAnsi="Arial" w:cs="Arial"/>
          <w:sz w:val="22"/>
          <w:szCs w:val="22"/>
        </w:rPr>
        <w:t xml:space="preserve">, ensure that parents are aware of schools' responsibilities regarding safeguarding and child protection </w:t>
      </w:r>
    </w:p>
    <w:p w14:paraId="5CB16FF8"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Undergo </w:t>
      </w:r>
      <w:r w:rsidRPr="00D12C3D">
        <w:rPr>
          <w:rFonts w:ascii="Arial" w:hAnsi="Arial" w:cs="Arial"/>
          <w:b/>
          <w:bCs/>
          <w:sz w:val="22"/>
          <w:szCs w:val="22"/>
        </w:rPr>
        <w:t>DSL training</w:t>
      </w:r>
      <w:r w:rsidRPr="00D12C3D">
        <w:rPr>
          <w:rFonts w:ascii="Arial" w:hAnsi="Arial" w:cs="Arial"/>
          <w:sz w:val="22"/>
          <w:szCs w:val="22"/>
        </w:rPr>
        <w:t>, and update this training at least every two years to remain compliant</w:t>
      </w:r>
    </w:p>
    <w:p w14:paraId="1E2165B2"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Ensure opportunities for </w:t>
      </w:r>
      <w:r w:rsidRPr="00D12C3D">
        <w:rPr>
          <w:rFonts w:ascii="Arial" w:hAnsi="Arial" w:cs="Arial"/>
          <w:b/>
          <w:bCs/>
          <w:sz w:val="22"/>
          <w:szCs w:val="22"/>
        </w:rPr>
        <w:t>further training</w:t>
      </w:r>
      <w:r w:rsidRPr="00D12C3D">
        <w:rPr>
          <w:rFonts w:ascii="Arial" w:hAnsi="Arial" w:cs="Arial"/>
          <w:sz w:val="22"/>
          <w:szCs w:val="22"/>
        </w:rPr>
        <w:t xml:space="preserve"> and opportunities for upskilling are taken</w:t>
      </w:r>
    </w:p>
    <w:p w14:paraId="0ED2557B" w14:textId="77777777" w:rsidR="005C15BD" w:rsidRPr="00D12C3D" w:rsidRDefault="005C15BD" w:rsidP="00D84A8E">
      <w:pPr>
        <w:pStyle w:val="ListParagraph"/>
        <w:numPr>
          <w:ilvl w:val="0"/>
          <w:numId w:val="22"/>
        </w:numPr>
        <w:rPr>
          <w:rFonts w:ascii="Arial" w:hAnsi="Arial" w:cs="Arial"/>
          <w:sz w:val="22"/>
          <w:szCs w:val="22"/>
        </w:rPr>
      </w:pPr>
      <w:r w:rsidRPr="00D12C3D">
        <w:rPr>
          <w:rFonts w:ascii="Arial" w:hAnsi="Arial" w:cs="Arial"/>
          <w:sz w:val="22"/>
          <w:szCs w:val="22"/>
        </w:rPr>
        <w:t xml:space="preserve">Have due regard to the PACE Code C 2019 in regards to the role of an appropriate adult </w:t>
      </w:r>
    </w:p>
    <w:p w14:paraId="02472706" w14:textId="19AA3114"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sz w:val="22"/>
          <w:szCs w:val="22"/>
        </w:rPr>
        <w:t xml:space="preserve">Encourage a culture of listening to children promoting </w:t>
      </w:r>
      <w:r w:rsidRPr="00D12C3D">
        <w:rPr>
          <w:rFonts w:ascii="Arial" w:hAnsi="Arial" w:cs="Arial"/>
          <w:b/>
          <w:bCs/>
          <w:sz w:val="22"/>
          <w:szCs w:val="22"/>
        </w:rPr>
        <w:t>the voice of the child</w:t>
      </w:r>
      <w:r w:rsidRPr="00D12C3D">
        <w:rPr>
          <w:rFonts w:ascii="Arial" w:hAnsi="Arial" w:cs="Arial"/>
          <w:sz w:val="22"/>
          <w:szCs w:val="22"/>
        </w:rPr>
        <w:t xml:space="preserve"> </w:t>
      </w:r>
    </w:p>
    <w:p w14:paraId="7EB0BDFC" w14:textId="77777777" w:rsidR="00E27B19" w:rsidRPr="00D12C3D" w:rsidRDefault="00E27B19" w:rsidP="00D84A8E">
      <w:pPr>
        <w:pStyle w:val="ListParagraph"/>
        <w:numPr>
          <w:ilvl w:val="0"/>
          <w:numId w:val="22"/>
        </w:numPr>
        <w:spacing w:after="200" w:line="276" w:lineRule="auto"/>
        <w:jc w:val="both"/>
        <w:rPr>
          <w:rFonts w:ascii="Arial" w:hAnsi="Arial" w:cs="Arial"/>
          <w:sz w:val="22"/>
          <w:szCs w:val="22"/>
        </w:rPr>
      </w:pPr>
      <w:r w:rsidRPr="00D12C3D">
        <w:rPr>
          <w:rFonts w:ascii="Arial" w:hAnsi="Arial" w:cs="Arial"/>
          <w:b/>
          <w:bCs/>
          <w:sz w:val="22"/>
          <w:szCs w:val="22"/>
        </w:rPr>
        <w:t>Recognise the importance of information sharing</w:t>
      </w:r>
      <w:r w:rsidRPr="00D12C3D">
        <w:rPr>
          <w:rFonts w:ascii="Arial" w:hAnsi="Arial" w:cs="Arial"/>
          <w:sz w:val="22"/>
          <w:szCs w:val="22"/>
        </w:rPr>
        <w:t>, including within school, with other schools and with the safeguarding partners and other agencies by</w:t>
      </w:r>
      <w:r w:rsidRPr="00D12C3D">
        <w:rPr>
          <w:rFonts w:ascii="Arial" w:hAnsi="Arial" w:cs="Arial"/>
          <w:b/>
          <w:bCs/>
          <w:sz w:val="22"/>
          <w:szCs w:val="22"/>
        </w:rPr>
        <w:t xml:space="preserve"> </w:t>
      </w:r>
      <w:r w:rsidRPr="00D12C3D">
        <w:rPr>
          <w:rFonts w:ascii="Arial" w:hAnsi="Arial" w:cs="Arial"/>
          <w:sz w:val="22"/>
          <w:szCs w:val="22"/>
        </w:rPr>
        <w:t>understanding relevant data protection legislation and regulations, especially the Data Protection Act 2018 and the UK GDPR</w:t>
      </w:r>
    </w:p>
    <w:p w14:paraId="5D755E37" w14:textId="77777777" w:rsidR="00E27B19" w:rsidRPr="00D12C3D" w:rsidRDefault="00E27B19" w:rsidP="00D84A8E">
      <w:pPr>
        <w:pStyle w:val="ListParagraph"/>
        <w:numPr>
          <w:ilvl w:val="0"/>
          <w:numId w:val="6"/>
        </w:numPr>
        <w:spacing w:after="200" w:line="276" w:lineRule="auto"/>
        <w:jc w:val="both"/>
        <w:rPr>
          <w:rFonts w:ascii="Arial" w:hAnsi="Arial" w:cs="Arial"/>
          <w:sz w:val="22"/>
          <w:szCs w:val="22"/>
        </w:rPr>
      </w:pPr>
      <w:r w:rsidRPr="00D12C3D">
        <w:rPr>
          <w:rFonts w:ascii="Arial" w:hAnsi="Arial" w:cs="Arial"/>
          <w:sz w:val="22"/>
          <w:szCs w:val="22"/>
        </w:rPr>
        <w:t>Undertake</w:t>
      </w:r>
      <w:r w:rsidRPr="00D12C3D">
        <w:rPr>
          <w:rFonts w:ascii="Arial" w:hAnsi="Arial" w:cs="Arial"/>
          <w:b/>
          <w:bCs/>
          <w:sz w:val="22"/>
          <w:szCs w:val="22"/>
        </w:rPr>
        <w:t xml:space="preserve"> Prevent </w:t>
      </w:r>
      <w:r w:rsidRPr="00D12C3D">
        <w:rPr>
          <w:rFonts w:ascii="Arial" w:hAnsi="Arial" w:cs="Arial"/>
          <w:sz w:val="22"/>
          <w:szCs w:val="22"/>
        </w:rPr>
        <w:t>awareness training (at least) bi-annually</w:t>
      </w:r>
    </w:p>
    <w:p w14:paraId="7AAC4383" w14:textId="77777777" w:rsidR="00E27B19" w:rsidRPr="00D12C3D" w:rsidRDefault="00E27B19" w:rsidP="00D84A8E">
      <w:pPr>
        <w:pStyle w:val="ListParagraph"/>
        <w:numPr>
          <w:ilvl w:val="0"/>
          <w:numId w:val="6"/>
        </w:numPr>
        <w:spacing w:after="200" w:line="276" w:lineRule="auto"/>
        <w:jc w:val="both"/>
        <w:rPr>
          <w:rFonts w:ascii="Arial" w:hAnsi="Arial" w:cs="Arial"/>
          <w:sz w:val="22"/>
          <w:szCs w:val="22"/>
        </w:rPr>
      </w:pPr>
      <w:r w:rsidRPr="00D12C3D">
        <w:rPr>
          <w:rFonts w:ascii="Arial" w:hAnsi="Arial" w:cs="Arial"/>
          <w:sz w:val="22"/>
          <w:szCs w:val="22"/>
        </w:rPr>
        <w:t xml:space="preserve">Be provided with appropriate support and </w:t>
      </w:r>
      <w:r w:rsidRPr="00D12C3D">
        <w:rPr>
          <w:rFonts w:ascii="Arial" w:hAnsi="Arial" w:cs="Arial"/>
          <w:b/>
          <w:bCs/>
          <w:sz w:val="22"/>
          <w:szCs w:val="22"/>
        </w:rPr>
        <w:t>supervision</w:t>
      </w:r>
      <w:r w:rsidRPr="00D12C3D">
        <w:rPr>
          <w:rFonts w:ascii="Arial" w:hAnsi="Arial" w:cs="Arial"/>
          <w:sz w:val="22"/>
          <w:szCs w:val="22"/>
        </w:rPr>
        <w:t xml:space="preserve"> in order to carry out the role safely and effectively</w:t>
      </w:r>
    </w:p>
    <w:p w14:paraId="3DA6E922" w14:textId="77777777" w:rsidR="00E27B19" w:rsidRPr="00D12C3D" w:rsidRDefault="00E27B19" w:rsidP="00D84A8E">
      <w:pPr>
        <w:pStyle w:val="ListParagraph"/>
        <w:numPr>
          <w:ilvl w:val="0"/>
          <w:numId w:val="6"/>
        </w:numPr>
        <w:spacing w:after="200" w:line="276" w:lineRule="auto"/>
        <w:jc w:val="both"/>
        <w:rPr>
          <w:rFonts w:ascii="Arial" w:hAnsi="Arial" w:cs="Arial"/>
          <w:sz w:val="22"/>
          <w:szCs w:val="22"/>
        </w:rPr>
      </w:pPr>
      <w:r w:rsidRPr="00D12C3D">
        <w:rPr>
          <w:rFonts w:ascii="Arial" w:hAnsi="Arial" w:cs="Arial"/>
          <w:sz w:val="22"/>
          <w:szCs w:val="22"/>
        </w:rPr>
        <w:t xml:space="preserve">Liaise with the Local Authority Personal Advisors for any Care Leavers. </w:t>
      </w:r>
    </w:p>
    <w:p w14:paraId="474A9099" w14:textId="77777777" w:rsidR="00E27B19" w:rsidRPr="00D12C3D" w:rsidRDefault="00E27B19" w:rsidP="00D84A8E">
      <w:pPr>
        <w:pStyle w:val="ListParagraph"/>
        <w:numPr>
          <w:ilvl w:val="0"/>
          <w:numId w:val="6"/>
        </w:numPr>
        <w:spacing w:after="200" w:line="276" w:lineRule="auto"/>
        <w:jc w:val="both"/>
        <w:rPr>
          <w:rFonts w:ascii="Arial" w:hAnsi="Arial" w:cs="Arial"/>
          <w:sz w:val="22"/>
          <w:szCs w:val="22"/>
        </w:rPr>
      </w:pPr>
      <w:r w:rsidRPr="00D12C3D">
        <w:rPr>
          <w:rFonts w:ascii="Arial" w:hAnsi="Arial" w:cs="Arial"/>
          <w:sz w:val="22"/>
          <w:szCs w:val="22"/>
        </w:rPr>
        <w:t>Have due regard to Appendix C of Keeping Children Safe in Education 2022 – 'The Role of the Designated Safeguarding Lead'</w:t>
      </w:r>
    </w:p>
    <w:p w14:paraId="129A0FDB" w14:textId="77777777" w:rsidR="00E27B19" w:rsidRPr="00D12C3D" w:rsidRDefault="00384B96" w:rsidP="00E27B19">
      <w:pPr>
        <w:jc w:val="both"/>
        <w:rPr>
          <w:rFonts w:ascii="Arial" w:hAnsi="Arial" w:cs="Arial"/>
          <w:sz w:val="22"/>
          <w:szCs w:val="22"/>
        </w:rPr>
      </w:pPr>
      <w:r w:rsidRPr="00D12C3D">
        <w:rPr>
          <w:rFonts w:ascii="Arial" w:hAnsi="Arial" w:cs="Arial"/>
          <w:bCs/>
          <w:sz w:val="22"/>
          <w:szCs w:val="22"/>
        </w:rPr>
        <w:t>St Oswald’s Catholic Primary School</w:t>
      </w:r>
      <w:r w:rsidRPr="00D12C3D">
        <w:rPr>
          <w:rFonts w:ascii="Arial" w:hAnsi="Arial" w:cs="Arial"/>
          <w:sz w:val="22"/>
          <w:szCs w:val="22"/>
        </w:rPr>
        <w:t xml:space="preserve"> </w:t>
      </w:r>
      <w:r w:rsidR="00E27B19" w:rsidRPr="00D12C3D">
        <w:rPr>
          <w:rFonts w:ascii="Arial" w:hAnsi="Arial" w:cs="Arial"/>
          <w:sz w:val="22"/>
          <w:szCs w:val="22"/>
        </w:rPr>
        <w:t xml:space="preserve">recognises that Deputy DSL's must be trained to same standard as the DSL. </w:t>
      </w:r>
    </w:p>
    <w:p w14:paraId="3B5F08F8" w14:textId="77777777" w:rsidR="00384B96" w:rsidRPr="00D12C3D" w:rsidRDefault="00384B96" w:rsidP="00384B96">
      <w:pPr>
        <w:jc w:val="both"/>
        <w:rPr>
          <w:rFonts w:ascii="Arial" w:hAnsi="Arial" w:cs="Arial"/>
          <w:sz w:val="22"/>
          <w:szCs w:val="22"/>
        </w:rPr>
      </w:pPr>
      <w:r w:rsidRPr="00D12C3D">
        <w:rPr>
          <w:rFonts w:ascii="Arial" w:hAnsi="Arial" w:cs="Arial"/>
          <w:b/>
          <w:bCs/>
          <w:sz w:val="22"/>
          <w:szCs w:val="22"/>
        </w:rPr>
        <w:t xml:space="preserve">The Headteacher </w:t>
      </w:r>
      <w:r w:rsidR="00E27B19" w:rsidRPr="00D12C3D">
        <w:rPr>
          <w:rFonts w:ascii="Arial" w:hAnsi="Arial" w:cs="Arial"/>
          <w:sz w:val="22"/>
          <w:szCs w:val="22"/>
        </w:rPr>
        <w:t xml:space="preserve">has a responsibility for promoting the educational achievement of CLA and previously CLA (PLAC), and for children who have left care through adoption, special guardianship or child arrangement orders or who were adopted from state care outside England and Wales. </w:t>
      </w:r>
      <w:bookmarkStart w:id="6" w:name="_[Updated]_Multi-agency_working"/>
      <w:bookmarkEnd w:id="6"/>
    </w:p>
    <w:p w14:paraId="47E7E5B7" w14:textId="77777777" w:rsidR="00384B96" w:rsidRPr="00D12C3D" w:rsidRDefault="00384B96" w:rsidP="00384B96">
      <w:pPr>
        <w:jc w:val="both"/>
        <w:rPr>
          <w:rFonts w:ascii="Arial" w:hAnsi="Arial" w:cs="Arial"/>
          <w:sz w:val="22"/>
          <w:szCs w:val="22"/>
        </w:rPr>
      </w:pPr>
    </w:p>
    <w:p w14:paraId="529D951D" w14:textId="77777777" w:rsidR="005C15BD" w:rsidRPr="00D12C3D" w:rsidRDefault="005C15BD" w:rsidP="00384B96">
      <w:pPr>
        <w:jc w:val="both"/>
        <w:rPr>
          <w:rFonts w:ascii="Arial" w:hAnsi="Arial" w:cs="Arial"/>
          <w:b/>
          <w:bCs/>
          <w:sz w:val="22"/>
          <w:szCs w:val="22"/>
        </w:rPr>
      </w:pPr>
    </w:p>
    <w:p w14:paraId="5DE8D6E4" w14:textId="77777777" w:rsidR="005C15BD" w:rsidRPr="00D12C3D" w:rsidRDefault="005C15BD" w:rsidP="00384B96">
      <w:pPr>
        <w:jc w:val="both"/>
        <w:rPr>
          <w:rFonts w:ascii="Arial" w:hAnsi="Arial" w:cs="Arial"/>
          <w:b/>
          <w:bCs/>
          <w:sz w:val="22"/>
          <w:szCs w:val="22"/>
        </w:rPr>
      </w:pPr>
    </w:p>
    <w:p w14:paraId="42533AC7" w14:textId="77777777" w:rsidR="005C15BD" w:rsidRPr="00D12C3D" w:rsidRDefault="005C15BD" w:rsidP="00384B96">
      <w:pPr>
        <w:jc w:val="both"/>
        <w:rPr>
          <w:rFonts w:ascii="Arial" w:hAnsi="Arial" w:cs="Arial"/>
          <w:b/>
          <w:bCs/>
          <w:sz w:val="22"/>
          <w:szCs w:val="22"/>
        </w:rPr>
      </w:pPr>
    </w:p>
    <w:p w14:paraId="26646C3B" w14:textId="4888C751" w:rsidR="00E27B19" w:rsidRPr="00D12C3D" w:rsidRDefault="005C15BD" w:rsidP="00384B96">
      <w:pPr>
        <w:jc w:val="both"/>
        <w:rPr>
          <w:rFonts w:ascii="Arial" w:hAnsi="Arial" w:cs="Arial"/>
          <w:b/>
          <w:bCs/>
          <w:sz w:val="22"/>
          <w:szCs w:val="22"/>
        </w:rPr>
      </w:pPr>
      <w:r w:rsidRPr="00D12C3D">
        <w:rPr>
          <w:rFonts w:ascii="Arial" w:hAnsi="Arial" w:cs="Arial"/>
          <w:b/>
          <w:bCs/>
          <w:sz w:val="22"/>
          <w:szCs w:val="22"/>
        </w:rPr>
        <w:lastRenderedPageBreak/>
        <w:t>5.</w:t>
      </w:r>
      <w:r w:rsidR="00E27B19" w:rsidRPr="00D12C3D">
        <w:rPr>
          <w:rFonts w:ascii="Arial" w:hAnsi="Arial" w:cs="Arial"/>
          <w:b/>
          <w:bCs/>
          <w:sz w:val="22"/>
          <w:szCs w:val="22"/>
        </w:rPr>
        <w:t>Training and Induction</w:t>
      </w:r>
    </w:p>
    <w:p w14:paraId="4215AC0C" w14:textId="77777777" w:rsidR="005C15BD" w:rsidRPr="00D12C3D" w:rsidRDefault="005C15BD" w:rsidP="00384B96">
      <w:pPr>
        <w:jc w:val="both"/>
        <w:rPr>
          <w:rFonts w:ascii="Arial" w:hAnsi="Arial" w:cs="Arial"/>
          <w:b/>
          <w:bCs/>
          <w:sz w:val="22"/>
          <w:szCs w:val="22"/>
        </w:rPr>
      </w:pPr>
    </w:p>
    <w:p w14:paraId="7598E999" w14:textId="77777777" w:rsidR="00E27B19" w:rsidRPr="00D12C3D" w:rsidRDefault="00384B96" w:rsidP="00E27B19">
      <w:pPr>
        <w:jc w:val="both"/>
        <w:rPr>
          <w:rFonts w:ascii="Arial" w:hAnsi="Arial" w:cs="Arial"/>
          <w:sz w:val="22"/>
          <w:szCs w:val="22"/>
        </w:rPr>
      </w:pPr>
      <w:r w:rsidRPr="00D12C3D">
        <w:rPr>
          <w:rFonts w:ascii="Arial" w:hAnsi="Arial" w:cs="Arial"/>
          <w:bCs/>
          <w:sz w:val="22"/>
          <w:szCs w:val="22"/>
        </w:rPr>
        <w:t>St Oswald’s Catholic Primary School</w:t>
      </w:r>
      <w:r w:rsidRPr="00D12C3D">
        <w:rPr>
          <w:rFonts w:ascii="Arial" w:hAnsi="Arial" w:cs="Arial"/>
          <w:sz w:val="22"/>
          <w:szCs w:val="22"/>
        </w:rPr>
        <w:t xml:space="preserve"> </w:t>
      </w:r>
      <w:r w:rsidR="00E27B19" w:rsidRPr="00D12C3D">
        <w:rPr>
          <w:rFonts w:ascii="Arial" w:hAnsi="Arial" w:cs="Arial"/>
          <w:sz w:val="22"/>
          <w:szCs w:val="22"/>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06468E71"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induction training will cover: </w:t>
      </w:r>
    </w:p>
    <w:p w14:paraId="5BD34244" w14:textId="77777777" w:rsidR="00E27B19" w:rsidRPr="00D12C3D" w:rsidRDefault="00E27B19" w:rsidP="00D84A8E">
      <w:pPr>
        <w:pStyle w:val="ListParagraph"/>
        <w:numPr>
          <w:ilvl w:val="0"/>
          <w:numId w:val="39"/>
        </w:numPr>
        <w:spacing w:after="200" w:line="276" w:lineRule="auto"/>
        <w:jc w:val="both"/>
        <w:rPr>
          <w:rFonts w:ascii="Arial" w:hAnsi="Arial" w:cs="Arial"/>
          <w:sz w:val="22"/>
          <w:szCs w:val="22"/>
        </w:rPr>
      </w:pPr>
      <w:r w:rsidRPr="00D12C3D">
        <w:rPr>
          <w:rFonts w:ascii="Arial" w:hAnsi="Arial" w:cs="Arial"/>
          <w:sz w:val="22"/>
          <w:szCs w:val="22"/>
        </w:rPr>
        <w:t>The Child Protection and Safeguarding Policy</w:t>
      </w:r>
    </w:p>
    <w:p w14:paraId="52A213E7" w14:textId="77777777" w:rsidR="00E27B19" w:rsidRPr="00D12C3D" w:rsidRDefault="00E27B19" w:rsidP="00D84A8E">
      <w:pPr>
        <w:pStyle w:val="ListParagraph"/>
        <w:numPr>
          <w:ilvl w:val="0"/>
          <w:numId w:val="39"/>
        </w:numPr>
        <w:spacing w:after="200" w:line="276" w:lineRule="auto"/>
        <w:rPr>
          <w:rFonts w:ascii="Arial" w:hAnsi="Arial" w:cs="Arial"/>
          <w:sz w:val="22"/>
          <w:szCs w:val="22"/>
        </w:rPr>
      </w:pPr>
      <w:r w:rsidRPr="00D12C3D">
        <w:rPr>
          <w:rFonts w:ascii="Arial" w:hAnsi="Arial" w:cs="Arial"/>
          <w:sz w:val="22"/>
          <w:szCs w:val="22"/>
        </w:rPr>
        <w:t>The Child-On-Child Abuse procedures</w:t>
      </w:r>
    </w:p>
    <w:p w14:paraId="2EE25FA8" w14:textId="77777777" w:rsidR="00E27B19" w:rsidRPr="00D12C3D" w:rsidRDefault="00E27B19" w:rsidP="00D84A8E">
      <w:pPr>
        <w:pStyle w:val="ListParagraph"/>
        <w:numPr>
          <w:ilvl w:val="0"/>
          <w:numId w:val="39"/>
        </w:numPr>
        <w:spacing w:after="200" w:line="276" w:lineRule="auto"/>
        <w:rPr>
          <w:rFonts w:ascii="Arial" w:hAnsi="Arial" w:cs="Arial"/>
          <w:sz w:val="22"/>
          <w:szCs w:val="22"/>
        </w:rPr>
      </w:pPr>
      <w:r w:rsidRPr="00D12C3D">
        <w:rPr>
          <w:rFonts w:ascii="Arial" w:hAnsi="Arial" w:cs="Arial"/>
          <w:sz w:val="22"/>
          <w:szCs w:val="22"/>
        </w:rPr>
        <w:t>The Staff Code of Conduct</w:t>
      </w:r>
    </w:p>
    <w:p w14:paraId="3D7C8899" w14:textId="77777777" w:rsidR="00E27B19" w:rsidRPr="00D12C3D" w:rsidRDefault="00E27B19" w:rsidP="00D84A8E">
      <w:pPr>
        <w:pStyle w:val="ListParagraph"/>
        <w:numPr>
          <w:ilvl w:val="0"/>
          <w:numId w:val="39"/>
        </w:numPr>
        <w:spacing w:after="200" w:line="276" w:lineRule="auto"/>
        <w:rPr>
          <w:rFonts w:ascii="Arial" w:hAnsi="Arial" w:cs="Arial"/>
          <w:sz w:val="22"/>
          <w:szCs w:val="22"/>
        </w:rPr>
      </w:pPr>
      <w:r w:rsidRPr="00D12C3D">
        <w:rPr>
          <w:rFonts w:ascii="Arial" w:hAnsi="Arial" w:cs="Arial"/>
          <w:sz w:val="22"/>
          <w:szCs w:val="22"/>
        </w:rPr>
        <w:t xml:space="preserve">Part one of ‘Keeping children safe in education’ (KCSIE 2022) </w:t>
      </w:r>
    </w:p>
    <w:p w14:paraId="6D9123E1" w14:textId="77777777" w:rsidR="00E27B19" w:rsidRPr="00D12C3D" w:rsidRDefault="00E27B19" w:rsidP="00D84A8E">
      <w:pPr>
        <w:pStyle w:val="ListParagraph"/>
        <w:numPr>
          <w:ilvl w:val="0"/>
          <w:numId w:val="39"/>
        </w:numPr>
        <w:spacing w:after="200" w:line="276" w:lineRule="auto"/>
        <w:jc w:val="both"/>
        <w:rPr>
          <w:rFonts w:ascii="Arial" w:hAnsi="Arial" w:cs="Arial"/>
          <w:sz w:val="22"/>
          <w:szCs w:val="22"/>
        </w:rPr>
      </w:pPr>
      <w:r w:rsidRPr="00D12C3D">
        <w:rPr>
          <w:rFonts w:ascii="Arial" w:hAnsi="Arial" w:cs="Arial"/>
          <w:sz w:val="22"/>
          <w:szCs w:val="22"/>
        </w:rPr>
        <w:t>The Behaviour Policy</w:t>
      </w:r>
    </w:p>
    <w:p w14:paraId="741A67D2" w14:textId="77777777" w:rsidR="00E27B19" w:rsidRPr="00D12C3D" w:rsidRDefault="00E27B19" w:rsidP="00D84A8E">
      <w:pPr>
        <w:pStyle w:val="ListParagraph"/>
        <w:numPr>
          <w:ilvl w:val="0"/>
          <w:numId w:val="39"/>
        </w:numPr>
        <w:spacing w:after="200" w:line="276" w:lineRule="auto"/>
        <w:rPr>
          <w:rFonts w:ascii="Arial" w:hAnsi="Arial" w:cs="Arial"/>
          <w:sz w:val="22"/>
          <w:szCs w:val="22"/>
        </w:rPr>
      </w:pPr>
      <w:r w:rsidRPr="00D12C3D">
        <w:rPr>
          <w:rFonts w:ascii="Arial" w:hAnsi="Arial" w:cs="Arial"/>
          <w:sz w:val="22"/>
          <w:szCs w:val="22"/>
        </w:rPr>
        <w:t>Appropriate child protection and safeguarding training, including online safety training</w:t>
      </w:r>
    </w:p>
    <w:p w14:paraId="340DD182" w14:textId="77777777" w:rsidR="00E27B19" w:rsidRPr="00D12C3D" w:rsidRDefault="00E27B19" w:rsidP="00D84A8E">
      <w:pPr>
        <w:pStyle w:val="ListParagraph"/>
        <w:numPr>
          <w:ilvl w:val="0"/>
          <w:numId w:val="39"/>
        </w:numPr>
        <w:spacing w:after="200" w:line="276" w:lineRule="auto"/>
        <w:jc w:val="both"/>
        <w:rPr>
          <w:rFonts w:ascii="Arial" w:hAnsi="Arial" w:cs="Arial"/>
          <w:sz w:val="22"/>
          <w:szCs w:val="22"/>
        </w:rPr>
      </w:pPr>
      <w:r w:rsidRPr="00D12C3D">
        <w:rPr>
          <w:rFonts w:ascii="Arial" w:hAnsi="Arial" w:cs="Arial"/>
          <w:sz w:val="22"/>
          <w:szCs w:val="22"/>
        </w:rPr>
        <w:t>Information about the role and identity of the DSL and deputy DSL(s)</w:t>
      </w:r>
    </w:p>
    <w:p w14:paraId="112B4990" w14:textId="29CE3BCC" w:rsidR="00E27B19" w:rsidRPr="00D12C3D" w:rsidRDefault="00E27B19" w:rsidP="00D84A8E">
      <w:pPr>
        <w:pStyle w:val="ListParagraph"/>
        <w:numPr>
          <w:ilvl w:val="0"/>
          <w:numId w:val="39"/>
        </w:numPr>
        <w:spacing w:after="200" w:line="276" w:lineRule="auto"/>
        <w:jc w:val="both"/>
        <w:rPr>
          <w:rFonts w:ascii="Arial" w:hAnsi="Arial" w:cs="Arial"/>
          <w:sz w:val="22"/>
          <w:szCs w:val="22"/>
        </w:rPr>
      </w:pPr>
      <w:r w:rsidRPr="00D12C3D">
        <w:rPr>
          <w:rFonts w:ascii="Arial" w:hAnsi="Arial" w:cs="Arial"/>
          <w:sz w:val="22"/>
          <w:szCs w:val="22"/>
        </w:rPr>
        <w:t xml:space="preserve">How to record concerns in your setting. </w:t>
      </w:r>
    </w:p>
    <w:p w14:paraId="533627C6" w14:textId="77777777" w:rsidR="005C15BD" w:rsidRPr="00D12C3D" w:rsidRDefault="005C15BD" w:rsidP="00D84A8E">
      <w:pPr>
        <w:pStyle w:val="ListParagraph"/>
        <w:numPr>
          <w:ilvl w:val="0"/>
          <w:numId w:val="39"/>
        </w:numPr>
        <w:rPr>
          <w:rFonts w:ascii="Arial" w:hAnsi="Arial" w:cs="Arial"/>
          <w:sz w:val="22"/>
          <w:szCs w:val="22"/>
        </w:rPr>
      </w:pPr>
      <w:r w:rsidRPr="00D12C3D">
        <w:rPr>
          <w:rFonts w:ascii="Arial" w:hAnsi="Arial" w:cs="Arial"/>
          <w:sz w:val="22"/>
          <w:szCs w:val="22"/>
        </w:rPr>
        <w:t>Records will be kept of all inductions</w:t>
      </w:r>
    </w:p>
    <w:p w14:paraId="67D8C0CC" w14:textId="77777777" w:rsidR="005C15BD" w:rsidRPr="00D12C3D" w:rsidRDefault="005C15BD" w:rsidP="005C15BD">
      <w:pPr>
        <w:pStyle w:val="ListParagraph"/>
        <w:spacing w:after="200" w:line="276" w:lineRule="auto"/>
        <w:jc w:val="both"/>
        <w:rPr>
          <w:rFonts w:ascii="Arial" w:hAnsi="Arial" w:cs="Arial"/>
          <w:sz w:val="22"/>
          <w:szCs w:val="22"/>
        </w:rPr>
      </w:pPr>
    </w:p>
    <w:p w14:paraId="44B1CAEA" w14:textId="77777777" w:rsidR="00E27B19" w:rsidRPr="00D12C3D" w:rsidRDefault="00E27B19" w:rsidP="00E27B19">
      <w:pPr>
        <w:rPr>
          <w:rFonts w:ascii="Arial" w:hAnsi="Arial" w:cs="Arial"/>
          <w:sz w:val="22"/>
          <w:szCs w:val="22"/>
        </w:rPr>
      </w:pPr>
      <w:r w:rsidRPr="00D12C3D">
        <w:rPr>
          <w:rFonts w:ascii="Arial" w:hAnsi="Arial" w:cs="Arial"/>
          <w:sz w:val="22"/>
          <w:szCs w:val="22"/>
        </w:rPr>
        <w:t xml:space="preserve">Following induction, </w:t>
      </w:r>
      <w:r w:rsidR="00384B96" w:rsidRPr="00D12C3D">
        <w:rPr>
          <w:rFonts w:ascii="Arial" w:hAnsi="Arial" w:cs="Arial"/>
          <w:bCs/>
          <w:sz w:val="22"/>
          <w:szCs w:val="22"/>
        </w:rPr>
        <w:t>St Oswald’s Catholic Primary School</w:t>
      </w:r>
      <w:r w:rsidR="00384B96" w:rsidRPr="00D12C3D">
        <w:rPr>
          <w:rFonts w:ascii="Arial" w:hAnsi="Arial" w:cs="Arial"/>
          <w:sz w:val="22"/>
          <w:szCs w:val="22"/>
        </w:rPr>
        <w:t xml:space="preserve"> </w:t>
      </w:r>
      <w:r w:rsidRPr="00D12C3D">
        <w:rPr>
          <w:rFonts w:ascii="Arial" w:hAnsi="Arial" w:cs="Arial"/>
          <w:sz w:val="22"/>
          <w:szCs w:val="22"/>
        </w:rPr>
        <w:t xml:space="preserve">recognises the need to ensure continual, effective training to staff and other stakeholders. We will </w:t>
      </w:r>
      <w:proofErr w:type="gramStart"/>
      <w:r w:rsidRPr="00D12C3D">
        <w:rPr>
          <w:rFonts w:ascii="Arial" w:hAnsi="Arial" w:cs="Arial"/>
          <w:sz w:val="22"/>
          <w:szCs w:val="22"/>
        </w:rPr>
        <w:t>ensure:-</w:t>
      </w:r>
      <w:proofErr w:type="gramEnd"/>
      <w:r w:rsidRPr="00D12C3D">
        <w:rPr>
          <w:rFonts w:ascii="Arial" w:hAnsi="Arial" w:cs="Arial"/>
          <w:sz w:val="22"/>
          <w:szCs w:val="22"/>
        </w:rPr>
        <w:t xml:space="preserve"> </w:t>
      </w:r>
    </w:p>
    <w:p w14:paraId="73C25649" w14:textId="77777777" w:rsidR="00E27B19" w:rsidRPr="00D12C3D" w:rsidRDefault="00E27B19" w:rsidP="00D84A8E">
      <w:pPr>
        <w:pStyle w:val="ListParagraph"/>
        <w:numPr>
          <w:ilvl w:val="0"/>
          <w:numId w:val="48"/>
        </w:numPr>
        <w:spacing w:line="276" w:lineRule="auto"/>
        <w:rPr>
          <w:rFonts w:ascii="Arial" w:hAnsi="Arial" w:cs="Arial"/>
          <w:bCs/>
          <w:sz w:val="22"/>
          <w:szCs w:val="22"/>
        </w:rPr>
      </w:pPr>
      <w:r w:rsidRPr="00D12C3D">
        <w:rPr>
          <w:rFonts w:ascii="Arial" w:hAnsi="Arial" w:cs="Arial"/>
          <w:bCs/>
          <w:sz w:val="22"/>
          <w:szCs w:val="22"/>
        </w:rPr>
        <w:t>ALL staff, Governors and volunteers will receive Safeguarding Training (at least) annually</w:t>
      </w:r>
    </w:p>
    <w:p w14:paraId="01752237" w14:textId="77777777" w:rsidR="00E27B19" w:rsidRPr="00D12C3D" w:rsidRDefault="00E27B19" w:rsidP="00E27B19">
      <w:pPr>
        <w:numPr>
          <w:ilvl w:val="0"/>
          <w:numId w:val="2"/>
        </w:numPr>
        <w:spacing w:line="276" w:lineRule="auto"/>
        <w:rPr>
          <w:rFonts w:ascii="Arial" w:hAnsi="Arial" w:cs="Arial"/>
          <w:bCs/>
          <w:sz w:val="22"/>
          <w:szCs w:val="22"/>
        </w:rPr>
      </w:pPr>
      <w:r w:rsidRPr="00D12C3D">
        <w:rPr>
          <w:rFonts w:ascii="Arial" w:hAnsi="Arial" w:cs="Arial"/>
          <w:bCs/>
          <w:sz w:val="22"/>
          <w:szCs w:val="22"/>
        </w:rPr>
        <w:t xml:space="preserve">The DSL/s will provide ALL staff, volunteers and governors with regular safeguarding updates </w:t>
      </w:r>
    </w:p>
    <w:p w14:paraId="05AE367B" w14:textId="77777777" w:rsidR="00E27B19" w:rsidRPr="00D12C3D" w:rsidRDefault="00E27B19" w:rsidP="00E27B19">
      <w:pPr>
        <w:numPr>
          <w:ilvl w:val="0"/>
          <w:numId w:val="2"/>
        </w:numPr>
        <w:spacing w:line="276" w:lineRule="auto"/>
        <w:rPr>
          <w:rFonts w:ascii="Arial" w:hAnsi="Arial" w:cs="Arial"/>
          <w:bCs/>
          <w:sz w:val="22"/>
          <w:szCs w:val="22"/>
        </w:rPr>
      </w:pPr>
      <w:r w:rsidRPr="00D12C3D">
        <w:rPr>
          <w:rFonts w:ascii="Arial" w:hAnsi="Arial" w:cs="Arial"/>
          <w:bCs/>
          <w:sz w:val="22"/>
          <w:szCs w:val="22"/>
        </w:rPr>
        <w:t>ALL staff, volunteers and governors will read and show an understanding of any updates that are provided</w:t>
      </w:r>
    </w:p>
    <w:p w14:paraId="076CBD64" w14:textId="77777777" w:rsidR="00E27B19" w:rsidRPr="00D12C3D" w:rsidRDefault="00E27B19" w:rsidP="00E27B19">
      <w:pPr>
        <w:numPr>
          <w:ilvl w:val="0"/>
          <w:numId w:val="2"/>
        </w:numPr>
        <w:spacing w:line="276" w:lineRule="auto"/>
        <w:rPr>
          <w:rFonts w:ascii="Arial" w:hAnsi="Arial" w:cs="Arial"/>
          <w:bCs/>
          <w:sz w:val="22"/>
          <w:szCs w:val="22"/>
        </w:rPr>
      </w:pPr>
      <w:r w:rsidRPr="00D12C3D">
        <w:rPr>
          <w:rFonts w:ascii="Arial" w:hAnsi="Arial" w:cs="Arial"/>
          <w:bCs/>
          <w:sz w:val="22"/>
          <w:szCs w:val="22"/>
        </w:rPr>
        <w:t>DSLs will attend DSL training every 2 years and update their knowledge, skills and understanding of relevant safeguarding issues on a regular basis</w:t>
      </w:r>
    </w:p>
    <w:p w14:paraId="71AA66D8" w14:textId="77777777" w:rsidR="00E27B19" w:rsidRPr="00D12C3D" w:rsidRDefault="00E27B19" w:rsidP="00E27B19">
      <w:pPr>
        <w:numPr>
          <w:ilvl w:val="0"/>
          <w:numId w:val="2"/>
        </w:numPr>
        <w:spacing w:line="276" w:lineRule="auto"/>
        <w:rPr>
          <w:rFonts w:ascii="Arial" w:hAnsi="Arial" w:cs="Arial"/>
          <w:bCs/>
          <w:sz w:val="22"/>
          <w:szCs w:val="22"/>
        </w:rPr>
      </w:pPr>
      <w:r w:rsidRPr="00D12C3D">
        <w:rPr>
          <w:rFonts w:ascii="Arial" w:hAnsi="Arial" w:cs="Arial"/>
          <w:bCs/>
          <w:sz w:val="22"/>
          <w:szCs w:val="22"/>
        </w:rPr>
        <w:t>The DSL, along with Governors and all staff will undertake Prevent awareness training (at least) every two years</w:t>
      </w:r>
    </w:p>
    <w:p w14:paraId="31387246" w14:textId="77777777" w:rsidR="00E27B19" w:rsidRPr="00D12C3D" w:rsidRDefault="00E27B19" w:rsidP="00E27B19">
      <w:pPr>
        <w:numPr>
          <w:ilvl w:val="0"/>
          <w:numId w:val="2"/>
        </w:numPr>
        <w:spacing w:line="276" w:lineRule="auto"/>
        <w:rPr>
          <w:rFonts w:ascii="Arial" w:hAnsi="Arial" w:cs="Arial"/>
          <w:bCs/>
          <w:sz w:val="22"/>
          <w:szCs w:val="22"/>
        </w:rPr>
      </w:pPr>
      <w:r w:rsidRPr="00D12C3D">
        <w:rPr>
          <w:rFonts w:ascii="Arial" w:hAnsi="Arial" w:cs="Arial"/>
          <w:bCs/>
          <w:sz w:val="22"/>
          <w:szCs w:val="22"/>
        </w:rPr>
        <w:t>At least one member of staff and one governor will attend Safer Recruitment Training</w:t>
      </w:r>
    </w:p>
    <w:p w14:paraId="5D84B295" w14:textId="77777777" w:rsidR="00E27B19" w:rsidRPr="00D12C3D" w:rsidRDefault="00E27B19" w:rsidP="00E27B19">
      <w:pPr>
        <w:numPr>
          <w:ilvl w:val="0"/>
          <w:numId w:val="2"/>
        </w:numPr>
        <w:spacing w:line="276" w:lineRule="auto"/>
        <w:rPr>
          <w:rFonts w:ascii="Arial" w:hAnsi="Arial" w:cs="Arial"/>
          <w:bCs/>
          <w:sz w:val="22"/>
          <w:szCs w:val="22"/>
        </w:rPr>
      </w:pPr>
      <w:r w:rsidRPr="00D12C3D">
        <w:rPr>
          <w:rFonts w:ascii="Arial" w:hAnsi="Arial" w:cs="Arial"/>
          <w:bCs/>
          <w:sz w:val="22"/>
          <w:szCs w:val="22"/>
        </w:rPr>
        <w:t>ALL staff, volunteers and governors will undertake any additional specialised training on matters such as Child Sexual Exploitation, Prevent, Child-on-Child abuse, Online Safety, FGM etc as is deemed necessary by the SLT/DSL and that is particularly relevant to the context and needs of the setting</w:t>
      </w:r>
    </w:p>
    <w:p w14:paraId="46C3DF16" w14:textId="77777777" w:rsidR="00E27B19" w:rsidRPr="00D12C3D" w:rsidRDefault="00E27B19" w:rsidP="00E27B19">
      <w:pPr>
        <w:numPr>
          <w:ilvl w:val="0"/>
          <w:numId w:val="2"/>
        </w:numPr>
        <w:spacing w:line="276" w:lineRule="auto"/>
        <w:rPr>
          <w:rFonts w:ascii="Arial" w:hAnsi="Arial" w:cs="Arial"/>
          <w:sz w:val="22"/>
          <w:szCs w:val="22"/>
        </w:rPr>
      </w:pPr>
      <w:r w:rsidRPr="00D12C3D">
        <w:rPr>
          <w:rFonts w:ascii="Arial" w:hAnsi="Arial" w:cs="Arial"/>
          <w:bCs/>
          <w:sz w:val="22"/>
          <w:szCs w:val="22"/>
        </w:rPr>
        <w:t>Any staff member will discuss any specific training requirements or gaps in knowledge or understanding with the DSL/s</w:t>
      </w:r>
    </w:p>
    <w:p w14:paraId="63522A7A" w14:textId="597927FA" w:rsidR="00E27B19" w:rsidRPr="00D12C3D" w:rsidRDefault="00E27B19" w:rsidP="00E27B19">
      <w:pPr>
        <w:pStyle w:val="ListParagraph"/>
        <w:numPr>
          <w:ilvl w:val="0"/>
          <w:numId w:val="2"/>
        </w:numPr>
        <w:spacing w:after="200" w:line="276" w:lineRule="auto"/>
        <w:rPr>
          <w:rFonts w:ascii="Arial" w:hAnsi="Arial" w:cs="Arial"/>
          <w:sz w:val="22"/>
          <w:szCs w:val="22"/>
        </w:rPr>
      </w:pPr>
      <w:r w:rsidRPr="00D12C3D">
        <w:rPr>
          <w:rFonts w:ascii="Arial" w:hAnsi="Arial" w:cs="Arial"/>
          <w:sz w:val="22"/>
          <w:szCs w:val="22"/>
        </w:rPr>
        <w:t xml:space="preserve">Staff will receive opportunities to contribute towards and inform the safeguarding arrangements in </w:t>
      </w:r>
      <w:r w:rsidR="003E3A96" w:rsidRPr="00D12C3D">
        <w:rPr>
          <w:rFonts w:ascii="Arial" w:hAnsi="Arial" w:cs="Arial"/>
          <w:sz w:val="22"/>
          <w:szCs w:val="22"/>
        </w:rPr>
        <w:t>t</w:t>
      </w:r>
      <w:r w:rsidRPr="00D12C3D">
        <w:rPr>
          <w:rFonts w:ascii="Arial" w:hAnsi="Arial" w:cs="Arial"/>
          <w:sz w:val="22"/>
          <w:szCs w:val="22"/>
        </w:rPr>
        <w:t>he school</w:t>
      </w:r>
    </w:p>
    <w:p w14:paraId="62348234" w14:textId="77777777" w:rsidR="00E27B19" w:rsidRPr="00D12C3D" w:rsidRDefault="00E27B19" w:rsidP="00E27B19">
      <w:pPr>
        <w:pStyle w:val="ListParagraph"/>
        <w:numPr>
          <w:ilvl w:val="0"/>
          <w:numId w:val="2"/>
        </w:numPr>
        <w:spacing w:after="200" w:line="276" w:lineRule="auto"/>
        <w:rPr>
          <w:rFonts w:ascii="Arial" w:hAnsi="Arial" w:cs="Arial"/>
          <w:sz w:val="22"/>
          <w:szCs w:val="22"/>
        </w:rPr>
      </w:pPr>
      <w:r w:rsidRPr="00D12C3D">
        <w:rPr>
          <w:rFonts w:ascii="Arial" w:hAnsi="Arial" w:cs="Arial"/>
          <w:bCs/>
          <w:sz w:val="22"/>
          <w:szCs w:val="22"/>
        </w:rPr>
        <w:t xml:space="preserve">Detailed records will be held of staff safeguarding training and ensure that no training becomes out of date. </w:t>
      </w:r>
    </w:p>
    <w:p w14:paraId="1373F6B6" w14:textId="77777777" w:rsidR="00E27B19" w:rsidRPr="00D12C3D" w:rsidRDefault="00E27B19" w:rsidP="00E27B19">
      <w:pPr>
        <w:pStyle w:val="ListParagraph"/>
        <w:rPr>
          <w:rFonts w:ascii="Arial" w:hAnsi="Arial" w:cs="Arial"/>
          <w:sz w:val="22"/>
          <w:szCs w:val="22"/>
        </w:rPr>
      </w:pPr>
    </w:p>
    <w:p w14:paraId="62CC5438" w14:textId="526521E4" w:rsidR="00E27B19" w:rsidRPr="00D12C3D" w:rsidRDefault="003E3A96" w:rsidP="003E3A96">
      <w:pPr>
        <w:pStyle w:val="Heading10"/>
        <w:numPr>
          <w:ilvl w:val="0"/>
          <w:numId w:val="0"/>
        </w:numPr>
      </w:pPr>
      <w:r w:rsidRPr="00D12C3D">
        <w:t>6.</w:t>
      </w:r>
      <w:r w:rsidR="00E27B19" w:rsidRPr="00D12C3D">
        <w:t xml:space="preserve"> Multi-Agency Working</w:t>
      </w:r>
    </w:p>
    <w:p w14:paraId="53C7D9B6"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school contributes to multi-agency working as part of its statutory duty. The school is aware of and will follow the local safeguarding arrangements. Further details on </w:t>
      </w:r>
      <w:hyperlink r:id="rId21" w:history="1">
        <w:r w:rsidRPr="00D12C3D">
          <w:rPr>
            <w:rStyle w:val="Hyperlink"/>
            <w:rFonts w:ascii="Arial" w:hAnsi="Arial" w:cs="Arial"/>
            <w:color w:val="auto"/>
            <w:sz w:val="22"/>
            <w:szCs w:val="22"/>
          </w:rPr>
          <w:t>www.safeguardingpartnership.org.uk</w:t>
        </w:r>
      </w:hyperlink>
      <w:r w:rsidRPr="00D12C3D">
        <w:rPr>
          <w:rFonts w:ascii="Arial" w:hAnsi="Arial" w:cs="Arial"/>
          <w:sz w:val="22"/>
          <w:szCs w:val="22"/>
        </w:rPr>
        <w:t xml:space="preserve"> </w:t>
      </w:r>
    </w:p>
    <w:p w14:paraId="34F7EE24"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6779872"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lastRenderedPageBreak/>
        <w:t>The school will work with Children &amp; Family Well – Being Team, CSC, the Police, Health services and other relevant partners and agencies for the benefit of families and children ensuring contribution to multi-agency plans to provide additional support.</w:t>
      </w:r>
    </w:p>
    <w:p w14:paraId="55201E30"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Where a need for early help is identified, the school will allow access for CSC from the host LA and, where appropriate, a placing LA, for that LA to conduct (or consider whether to conduct) a section 17 or 47 assessment.</w:t>
      </w:r>
    </w:p>
    <w:p w14:paraId="4C32E9EF" w14:textId="77777777" w:rsidR="00E27B19" w:rsidRPr="00D12C3D" w:rsidRDefault="00384B96" w:rsidP="00E27B19">
      <w:pPr>
        <w:jc w:val="both"/>
        <w:rPr>
          <w:rFonts w:ascii="Arial" w:hAnsi="Arial" w:cs="Arial"/>
          <w:sz w:val="22"/>
          <w:szCs w:val="22"/>
        </w:rPr>
      </w:pPr>
      <w:r w:rsidRPr="00D12C3D">
        <w:rPr>
          <w:rFonts w:ascii="Arial" w:hAnsi="Arial" w:cs="Arial"/>
          <w:bCs/>
          <w:sz w:val="22"/>
          <w:szCs w:val="22"/>
        </w:rPr>
        <w:t>St Oswald’s Catholic Primary School</w:t>
      </w:r>
      <w:r w:rsidRPr="00D12C3D">
        <w:rPr>
          <w:rFonts w:ascii="Arial" w:hAnsi="Arial" w:cs="Arial"/>
          <w:sz w:val="22"/>
          <w:szCs w:val="22"/>
        </w:rPr>
        <w:t xml:space="preserve"> </w:t>
      </w:r>
      <w:r w:rsidR="00E27B19" w:rsidRPr="00D12C3D">
        <w:rPr>
          <w:rFonts w:ascii="Arial" w:hAnsi="Arial" w:cs="Arial"/>
          <w:sz w:val="22"/>
          <w:szCs w:val="22"/>
        </w:rPr>
        <w:t xml:space="preserve">also recognises the particular importance of inter-agency working in identifying and preventing CSE and CCE. </w:t>
      </w:r>
    </w:p>
    <w:p w14:paraId="37E74B86" w14:textId="77777777" w:rsidR="00D12C3D" w:rsidRDefault="00D12C3D" w:rsidP="00E27B19">
      <w:pPr>
        <w:jc w:val="both"/>
        <w:rPr>
          <w:rFonts w:ascii="Arial" w:hAnsi="Arial" w:cs="Arial"/>
          <w:b/>
          <w:bCs/>
          <w:sz w:val="22"/>
          <w:szCs w:val="22"/>
        </w:rPr>
      </w:pPr>
    </w:p>
    <w:p w14:paraId="58454F23" w14:textId="4D866541" w:rsidR="00E27B19" w:rsidRPr="00D12C3D" w:rsidRDefault="00E27B19" w:rsidP="00E27B19">
      <w:pPr>
        <w:jc w:val="both"/>
        <w:rPr>
          <w:rFonts w:ascii="Arial" w:hAnsi="Arial" w:cs="Arial"/>
          <w:b/>
          <w:bCs/>
          <w:sz w:val="22"/>
          <w:szCs w:val="22"/>
        </w:rPr>
      </w:pPr>
      <w:r w:rsidRPr="00D12C3D">
        <w:rPr>
          <w:rFonts w:ascii="Arial" w:hAnsi="Arial" w:cs="Arial"/>
          <w:b/>
          <w:bCs/>
          <w:sz w:val="22"/>
          <w:szCs w:val="22"/>
        </w:rPr>
        <w:t>Information sharing</w:t>
      </w:r>
    </w:p>
    <w:p w14:paraId="75F9DF55"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The school recognises the importance of proactive information sharing between professionals and local agencies in order to effectively meet pupils’ needs and identify any need for early help.</w:t>
      </w:r>
    </w:p>
    <w:p w14:paraId="0DF9B61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3FCC68A7"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Staff members will ensure that fear of sharing information does not stand in the way of their responsibility to promote the welfare and safety of pupils.</w:t>
      </w:r>
      <w:r w:rsidRPr="00D12C3D">
        <w:rPr>
          <w:rFonts w:ascii="Arial" w:hAnsi="Arial" w:cs="Arial"/>
          <w:sz w:val="22"/>
          <w:szCs w:val="22"/>
        </w:rPr>
        <w:t xml:space="preserve"> If staff members are in doubt about sharing information, they will speak to the DSL or deputy DSL(s).</w:t>
      </w:r>
    </w:p>
    <w:p w14:paraId="1FD79AA6" w14:textId="0CD20006" w:rsidR="00E27B19" w:rsidRPr="00D12C3D" w:rsidRDefault="003E3A96" w:rsidP="003E3A96">
      <w:pPr>
        <w:pStyle w:val="Heading10"/>
        <w:numPr>
          <w:ilvl w:val="0"/>
          <w:numId w:val="0"/>
        </w:numPr>
      </w:pPr>
      <w:bookmarkStart w:id="7" w:name="_[Updated]_Early_help"/>
      <w:bookmarkEnd w:id="7"/>
      <w:r w:rsidRPr="00D12C3D">
        <w:t>7</w:t>
      </w:r>
      <w:r w:rsidR="00E27B19" w:rsidRPr="00D12C3D">
        <w:t xml:space="preserve"> Early help</w:t>
      </w:r>
    </w:p>
    <w:p w14:paraId="2D548CD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Early help means providing support as soon as the need emerges, at any point in a child’s life. Staff at </w:t>
      </w:r>
      <w:r w:rsidR="00384B96" w:rsidRPr="00D12C3D">
        <w:rPr>
          <w:rFonts w:ascii="Arial" w:hAnsi="Arial" w:cs="Arial"/>
          <w:bCs/>
          <w:sz w:val="22"/>
          <w:szCs w:val="22"/>
        </w:rPr>
        <w:t>St Oswald’s Catholic Primary School</w:t>
      </w:r>
      <w:r w:rsidR="00384B96" w:rsidRPr="00D12C3D">
        <w:rPr>
          <w:rFonts w:ascii="Arial" w:hAnsi="Arial" w:cs="Arial"/>
          <w:sz w:val="22"/>
          <w:szCs w:val="22"/>
        </w:rPr>
        <w:t xml:space="preserve"> </w:t>
      </w:r>
      <w:r w:rsidRPr="00D12C3D">
        <w:rPr>
          <w:rFonts w:ascii="Arial" w:hAnsi="Arial" w:cs="Arial"/>
          <w:sz w:val="22"/>
          <w:szCs w:val="22"/>
        </w:rPr>
        <w:t>recognise that any professional can provide early help</w:t>
      </w:r>
      <w:r w:rsidR="00384B96" w:rsidRPr="00D12C3D">
        <w:rPr>
          <w:rFonts w:ascii="Arial" w:hAnsi="Arial" w:cs="Arial"/>
          <w:sz w:val="22"/>
          <w:szCs w:val="22"/>
        </w:rPr>
        <w:t xml:space="preserve">. </w:t>
      </w:r>
      <w:r w:rsidRPr="00D12C3D">
        <w:rPr>
          <w:rFonts w:ascii="Arial" w:hAnsi="Arial" w:cs="Arial"/>
          <w:sz w:val="22"/>
          <w:szCs w:val="22"/>
        </w:rPr>
        <w:t>Any pupil or family may benefit from early help, but staff will be alert to the potential need specifically for early help for pupils who:</w:t>
      </w:r>
    </w:p>
    <w:p w14:paraId="1FAB4F2C"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Are disabled, have certain health conditions, or have specific additional needs</w:t>
      </w:r>
    </w:p>
    <w:p w14:paraId="0A0920A2"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Have SEND, regardless of whether they have a statutory EHC plan</w:t>
      </w:r>
    </w:p>
    <w:p w14:paraId="1B358B92"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Have mental health needs</w:t>
      </w:r>
    </w:p>
    <w:p w14:paraId="703813A9"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Are young carers.</w:t>
      </w:r>
    </w:p>
    <w:p w14:paraId="3257405E"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Show signs of being drawn into anti-social or criminal behaviour, including gang involvement and association with organised crime groups or county lines</w:t>
      </w:r>
    </w:p>
    <w:p w14:paraId="584D274B"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Are frequently missing or going missing from care or from home</w:t>
      </w:r>
    </w:p>
    <w:p w14:paraId="22E95D96"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Are at risk of modern slavery, trafficking, or sexual or criminal exploitation</w:t>
      </w:r>
    </w:p>
    <w:p w14:paraId="6DB80833"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 xml:space="preserve">Are at risk of being radicalised </w:t>
      </w:r>
    </w:p>
    <w:p w14:paraId="481F7C05"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 xml:space="preserve">Is misusing drugs or alcohol </w:t>
      </w:r>
    </w:p>
    <w:p w14:paraId="7AE5B071"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Have family members in prison, or are affected by parental offending</w:t>
      </w:r>
    </w:p>
    <w:p w14:paraId="58AEDD14"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Are in a family circumstance presenting challenges for them, such as drug and alcohol misuse, adult mental health problems, or domestic abuse</w:t>
      </w:r>
    </w:p>
    <w:p w14:paraId="4764362F"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Have returned home to their family from care</w:t>
      </w:r>
    </w:p>
    <w:p w14:paraId="6A7F94D2"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Are at risk of HBA, such as FGM or forced marriage.</w:t>
      </w:r>
    </w:p>
    <w:p w14:paraId="3B7D1DC5"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 xml:space="preserve">Are privately fostered. </w:t>
      </w:r>
    </w:p>
    <w:p w14:paraId="49EBF478"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Are displaying harmful sexual behaviours which may pose a risk to other children and themselves</w:t>
      </w:r>
    </w:p>
    <w:p w14:paraId="7C0E7AA1"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Are persistently absent from education, including persistent absences for part of the school day</w:t>
      </w:r>
    </w:p>
    <w:p w14:paraId="528366ED" w14:textId="77777777" w:rsidR="00E27B19" w:rsidRPr="00D12C3D" w:rsidRDefault="00E27B19" w:rsidP="00D84A8E">
      <w:pPr>
        <w:pStyle w:val="ListParagraph"/>
        <w:numPr>
          <w:ilvl w:val="0"/>
          <w:numId w:val="14"/>
        </w:numPr>
        <w:spacing w:after="200" w:line="276" w:lineRule="auto"/>
        <w:jc w:val="both"/>
        <w:rPr>
          <w:rFonts w:ascii="Arial" w:hAnsi="Arial" w:cs="Arial"/>
          <w:sz w:val="22"/>
          <w:szCs w:val="22"/>
        </w:rPr>
      </w:pPr>
      <w:r w:rsidRPr="00D12C3D">
        <w:rPr>
          <w:rFonts w:ascii="Arial" w:hAnsi="Arial" w:cs="Arial"/>
          <w:sz w:val="22"/>
          <w:szCs w:val="22"/>
        </w:rPr>
        <w:t xml:space="preserve">Show any other early signs of abuse, neglect </w:t>
      </w:r>
      <w:r w:rsidRPr="00D12C3D">
        <w:rPr>
          <w:rFonts w:ascii="Arial" w:hAnsi="Arial" w:cs="Arial"/>
          <w:bCs/>
          <w:sz w:val="22"/>
          <w:szCs w:val="22"/>
        </w:rPr>
        <w:t>any other identified reason not listed above that requires extra support or intervention to improve outcomes for families and children.</w:t>
      </w:r>
    </w:p>
    <w:p w14:paraId="1610766E"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DSL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41C176D7" w14:textId="77777777" w:rsidR="003E3A96" w:rsidRPr="00D12C3D" w:rsidRDefault="003E3A96" w:rsidP="00E27B19">
      <w:pPr>
        <w:jc w:val="both"/>
      </w:pPr>
    </w:p>
    <w:p w14:paraId="28707BBA" w14:textId="77777777" w:rsidR="003E3A96" w:rsidRPr="00D12C3D" w:rsidRDefault="003E3A96" w:rsidP="00E27B19">
      <w:pPr>
        <w:jc w:val="both"/>
      </w:pPr>
    </w:p>
    <w:p w14:paraId="13D69D52" w14:textId="77777777" w:rsidR="003E3A96" w:rsidRPr="00D12C3D" w:rsidRDefault="003E3A96" w:rsidP="00E27B19">
      <w:pPr>
        <w:jc w:val="both"/>
      </w:pPr>
    </w:p>
    <w:p w14:paraId="109C15C2" w14:textId="7E47640F" w:rsidR="00E27B19" w:rsidRPr="00D12C3D" w:rsidRDefault="00C212E7" w:rsidP="00E27B19">
      <w:pPr>
        <w:jc w:val="both"/>
        <w:rPr>
          <w:rFonts w:ascii="Arial" w:hAnsi="Arial" w:cs="Arial"/>
          <w:sz w:val="22"/>
          <w:szCs w:val="22"/>
        </w:rPr>
      </w:pPr>
      <w:hyperlink r:id="rId22" w:history="1">
        <w:r w:rsidR="00E27B19" w:rsidRPr="00D12C3D">
          <w:rPr>
            <w:rFonts w:ascii="Arial" w:hAnsi="Arial" w:cs="Arial"/>
            <w:sz w:val="22"/>
            <w:szCs w:val="22"/>
            <w:u w:val="single"/>
          </w:rPr>
          <w:t>Early Help Assessment - information for professionals - Lancashire County Council</w:t>
        </w:r>
      </w:hyperlink>
    </w:p>
    <w:p w14:paraId="4EFB6501"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Staff may be required to support other agencies and professionals in an early help assessment, in some cases acting as the lead practitioner. Any such cases will be kept under constant review </w:t>
      </w:r>
      <w:bookmarkStart w:id="8" w:name="_Inter-agency_working"/>
      <w:bookmarkStart w:id="9" w:name="_Abuse_and_neglect"/>
      <w:bookmarkEnd w:id="8"/>
      <w:bookmarkEnd w:id="9"/>
      <w:r w:rsidRPr="00D12C3D">
        <w:rPr>
          <w:rFonts w:ascii="Arial" w:hAnsi="Arial" w:cs="Arial"/>
          <w:sz w:val="22"/>
          <w:szCs w:val="22"/>
        </w:rPr>
        <w:t xml:space="preserve">assessing the impact of the support.  </w:t>
      </w:r>
    </w:p>
    <w:p w14:paraId="1D5EB3AD" w14:textId="77777777" w:rsidR="00E27B19" w:rsidRPr="00D12C3D" w:rsidRDefault="00E27B19" w:rsidP="00E27B19">
      <w:pPr>
        <w:autoSpaceDE w:val="0"/>
        <w:autoSpaceDN w:val="0"/>
        <w:adjustRightInd w:val="0"/>
        <w:rPr>
          <w:rFonts w:ascii="Arial" w:eastAsia="Calibri" w:hAnsi="Arial" w:cs="Arial"/>
          <w:sz w:val="22"/>
          <w:szCs w:val="22"/>
        </w:rPr>
      </w:pPr>
    </w:p>
    <w:p w14:paraId="551FC54B" w14:textId="77777777" w:rsidR="00E27B19" w:rsidRPr="00D12C3D" w:rsidRDefault="00E27B19" w:rsidP="00E27B19">
      <w:pPr>
        <w:rPr>
          <w:rFonts w:ascii="Arial" w:hAnsi="Arial" w:cs="Arial"/>
          <w:b/>
          <w:bCs/>
          <w:i/>
          <w:sz w:val="22"/>
          <w:szCs w:val="22"/>
        </w:rPr>
      </w:pPr>
      <w:r w:rsidRPr="00D12C3D">
        <w:rPr>
          <w:rFonts w:ascii="Arial" w:hAnsi="Arial" w:cs="Arial"/>
          <w:b/>
          <w:bCs/>
          <w:sz w:val="22"/>
          <w:szCs w:val="22"/>
        </w:rPr>
        <w:t>We therefore ensure that:</w:t>
      </w:r>
    </w:p>
    <w:p w14:paraId="3EE0B918" w14:textId="77777777" w:rsidR="00E27B19" w:rsidRPr="00D12C3D" w:rsidRDefault="00E27B19" w:rsidP="00E27B19">
      <w:pPr>
        <w:numPr>
          <w:ilvl w:val="0"/>
          <w:numId w:val="3"/>
        </w:numPr>
        <w:spacing w:line="276" w:lineRule="auto"/>
        <w:rPr>
          <w:rFonts w:ascii="Arial" w:hAnsi="Arial" w:cs="Arial"/>
          <w:b/>
          <w:bCs/>
          <w:sz w:val="22"/>
          <w:szCs w:val="22"/>
        </w:rPr>
      </w:pPr>
      <w:r w:rsidRPr="00D12C3D">
        <w:rPr>
          <w:rFonts w:ascii="Arial" w:hAnsi="Arial" w:cs="Arial"/>
          <w:bCs/>
          <w:sz w:val="22"/>
          <w:szCs w:val="22"/>
        </w:rPr>
        <w:t>All staff and volunteers can identify the risk factors that indicate a family or pupil may benefit from Early Help and can follow school procedures to share this with the DSL</w:t>
      </w:r>
    </w:p>
    <w:p w14:paraId="4E29A84E" w14:textId="77777777" w:rsidR="00E27B19" w:rsidRPr="00D12C3D" w:rsidRDefault="00E27B19" w:rsidP="00E27B19">
      <w:pPr>
        <w:numPr>
          <w:ilvl w:val="0"/>
          <w:numId w:val="3"/>
        </w:numPr>
        <w:spacing w:line="276" w:lineRule="auto"/>
        <w:rPr>
          <w:rFonts w:ascii="Arial" w:hAnsi="Arial" w:cs="Arial"/>
          <w:b/>
          <w:bCs/>
          <w:sz w:val="22"/>
          <w:szCs w:val="22"/>
        </w:rPr>
      </w:pPr>
      <w:r w:rsidRPr="00D12C3D">
        <w:rPr>
          <w:rFonts w:ascii="Arial" w:hAnsi="Arial" w:cs="Arial"/>
          <w:bCs/>
          <w:sz w:val="22"/>
          <w:szCs w:val="22"/>
        </w:rPr>
        <w:t xml:space="preserve">DSLs </w:t>
      </w:r>
      <w:r w:rsidR="00384B96" w:rsidRPr="00D12C3D">
        <w:rPr>
          <w:rFonts w:ascii="Arial" w:hAnsi="Arial" w:cs="Arial"/>
          <w:bCs/>
          <w:sz w:val="22"/>
          <w:szCs w:val="22"/>
        </w:rPr>
        <w:t>w</w:t>
      </w:r>
      <w:r w:rsidRPr="00D12C3D">
        <w:rPr>
          <w:rFonts w:ascii="Arial" w:hAnsi="Arial" w:cs="Arial"/>
          <w:bCs/>
          <w:sz w:val="22"/>
          <w:szCs w:val="22"/>
        </w:rPr>
        <w:t>ill undertake a Family Early Help Assessment, when appropriate, to identify what Early Help is required</w:t>
      </w:r>
    </w:p>
    <w:p w14:paraId="2F2AA954" w14:textId="77777777" w:rsidR="00E27B19" w:rsidRPr="00D12C3D" w:rsidRDefault="00E27B19" w:rsidP="00E27B19">
      <w:pPr>
        <w:numPr>
          <w:ilvl w:val="0"/>
          <w:numId w:val="3"/>
        </w:numPr>
        <w:spacing w:line="276" w:lineRule="auto"/>
        <w:rPr>
          <w:rFonts w:ascii="Arial" w:hAnsi="Arial" w:cs="Arial"/>
          <w:bCs/>
          <w:sz w:val="22"/>
          <w:szCs w:val="22"/>
        </w:rPr>
      </w:pPr>
      <w:r w:rsidRPr="00D12C3D">
        <w:rPr>
          <w:rFonts w:ascii="Arial" w:hAnsi="Arial" w:cs="Arial"/>
          <w:bCs/>
          <w:sz w:val="22"/>
          <w:szCs w:val="22"/>
        </w:rPr>
        <w:t>DSLs will signpost and refer to appropriate support agencies</w:t>
      </w:r>
    </w:p>
    <w:p w14:paraId="12AED210" w14:textId="77777777" w:rsidR="00E27B19" w:rsidRPr="00D12C3D" w:rsidRDefault="00E27B19" w:rsidP="00E27B19">
      <w:pPr>
        <w:numPr>
          <w:ilvl w:val="0"/>
          <w:numId w:val="3"/>
        </w:numPr>
        <w:spacing w:line="276" w:lineRule="auto"/>
        <w:rPr>
          <w:rFonts w:ascii="Arial" w:hAnsi="Arial" w:cs="Arial"/>
          <w:bCs/>
          <w:sz w:val="22"/>
          <w:szCs w:val="22"/>
        </w:rPr>
      </w:pPr>
      <w:r w:rsidRPr="00D12C3D">
        <w:rPr>
          <w:rFonts w:ascii="Arial" w:hAnsi="Arial" w:cs="Arial"/>
          <w:bCs/>
          <w:sz w:val="22"/>
          <w:szCs w:val="22"/>
        </w:rPr>
        <w:t xml:space="preserve">DSLs will lead on TAF meetings where is it appropriate for them to do so </w:t>
      </w:r>
    </w:p>
    <w:p w14:paraId="57BD5B6B" w14:textId="77777777" w:rsidR="00E27B19" w:rsidRPr="00D12C3D" w:rsidRDefault="00E27B19" w:rsidP="00E27B19">
      <w:pPr>
        <w:numPr>
          <w:ilvl w:val="0"/>
          <w:numId w:val="3"/>
        </w:numPr>
        <w:spacing w:line="276" w:lineRule="auto"/>
        <w:jc w:val="both"/>
        <w:rPr>
          <w:rFonts w:ascii="Arial" w:hAnsi="Arial" w:cs="Arial"/>
          <w:sz w:val="22"/>
          <w:szCs w:val="22"/>
        </w:rPr>
      </w:pPr>
      <w:r w:rsidRPr="00D12C3D">
        <w:rPr>
          <w:rFonts w:ascii="Arial" w:hAnsi="Arial" w:cs="Arial"/>
          <w:bCs/>
          <w:sz w:val="22"/>
          <w:szCs w:val="22"/>
        </w:rPr>
        <w:t xml:space="preserve">DSLs will follow the local safeguarding processes and refer to Children's Social </w:t>
      </w:r>
      <w:proofErr w:type="gramStart"/>
      <w:r w:rsidRPr="00D12C3D">
        <w:rPr>
          <w:rFonts w:ascii="Arial" w:hAnsi="Arial" w:cs="Arial"/>
          <w:bCs/>
          <w:sz w:val="22"/>
          <w:szCs w:val="22"/>
        </w:rPr>
        <w:t>Care  where</w:t>
      </w:r>
      <w:proofErr w:type="gramEnd"/>
      <w:r w:rsidRPr="00D12C3D">
        <w:rPr>
          <w:rFonts w:ascii="Arial" w:hAnsi="Arial" w:cs="Arial"/>
          <w:bCs/>
          <w:sz w:val="22"/>
          <w:szCs w:val="22"/>
        </w:rPr>
        <w:t xml:space="preserve"> Early Help has not been successful in reducing risk and meeting unmet needs using the Levels of Need contained within </w:t>
      </w:r>
      <w:hyperlink r:id="rId23" w:history="1">
        <w:r w:rsidRPr="00D12C3D">
          <w:rPr>
            <w:rStyle w:val="Hyperlink"/>
            <w:rFonts w:ascii="Arial" w:hAnsi="Arial" w:cs="Arial"/>
            <w:b/>
            <w:color w:val="auto"/>
            <w:sz w:val="22"/>
            <w:szCs w:val="22"/>
          </w:rPr>
          <w:t>Working Well with Children and Families in Lancashire</w:t>
        </w:r>
      </w:hyperlink>
      <w:r w:rsidRPr="00D12C3D">
        <w:rPr>
          <w:rFonts w:ascii="Arial" w:hAnsi="Arial" w:cs="Arial"/>
          <w:bCs/>
          <w:sz w:val="22"/>
          <w:szCs w:val="22"/>
        </w:rPr>
        <w:t xml:space="preserve"> guidance </w:t>
      </w:r>
    </w:p>
    <w:p w14:paraId="16690D23" w14:textId="77777777" w:rsidR="00E27B19" w:rsidRPr="00D12C3D" w:rsidRDefault="00E27B19" w:rsidP="00E27B19">
      <w:pPr>
        <w:jc w:val="both"/>
        <w:rPr>
          <w:rFonts w:ascii="Arial" w:hAnsi="Arial" w:cs="Arial"/>
          <w:sz w:val="22"/>
          <w:szCs w:val="22"/>
        </w:rPr>
      </w:pPr>
    </w:p>
    <w:p w14:paraId="5729B574" w14:textId="573AFE50" w:rsidR="00E27B19" w:rsidRPr="00D12C3D" w:rsidRDefault="00E27B19" w:rsidP="00D84A8E">
      <w:pPr>
        <w:pStyle w:val="Heading10"/>
        <w:numPr>
          <w:ilvl w:val="0"/>
          <w:numId w:val="52"/>
        </w:numPr>
      </w:pPr>
      <w:bookmarkStart w:id="10" w:name="_[Updated]_Abuse_and"/>
      <w:bookmarkStart w:id="11" w:name="_Hlk76488207"/>
      <w:bookmarkEnd w:id="10"/>
      <w:r w:rsidRPr="00D12C3D">
        <w:t>Abuse and neglect</w:t>
      </w:r>
      <w:bookmarkEnd w:id="11"/>
    </w:p>
    <w:p w14:paraId="762316C1" w14:textId="77777777" w:rsidR="00E27B19" w:rsidRPr="00D12C3D" w:rsidRDefault="00E27B19" w:rsidP="00E27B19">
      <w:pPr>
        <w:jc w:val="both"/>
        <w:rPr>
          <w:rFonts w:ascii="Arial" w:hAnsi="Arial" w:cs="Arial"/>
          <w:bCs/>
          <w:sz w:val="22"/>
          <w:szCs w:val="22"/>
        </w:rPr>
      </w:pPr>
      <w:r w:rsidRPr="00D12C3D">
        <w:rPr>
          <w:rFonts w:ascii="Arial" w:hAnsi="Arial" w:cs="Arial"/>
          <w:b/>
          <w:sz w:val="22"/>
          <w:szCs w:val="22"/>
        </w:rPr>
        <w:t xml:space="preserve">Abuse </w:t>
      </w:r>
      <w:r w:rsidRPr="00D12C3D">
        <w:rPr>
          <w:rFonts w:ascii="Arial" w:hAnsi="Arial" w:cs="Arial"/>
          <w:bCs/>
          <w:sz w:val="22"/>
          <w:szCs w:val="22"/>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w:t>
      </w:r>
      <w:proofErr w:type="gramStart"/>
      <w:r w:rsidRPr="00D12C3D">
        <w:rPr>
          <w:rFonts w:ascii="Arial" w:hAnsi="Arial" w:cs="Arial"/>
          <w:bCs/>
          <w:sz w:val="22"/>
          <w:szCs w:val="22"/>
        </w:rPr>
        <w:t>e.g.</w:t>
      </w:r>
      <w:proofErr w:type="gramEnd"/>
      <w:r w:rsidRPr="00D12C3D">
        <w:rPr>
          <w:rFonts w:ascii="Arial" w:hAnsi="Arial" w:cs="Arial"/>
          <w:bCs/>
          <w:sz w:val="22"/>
          <w:szCs w:val="22"/>
        </w:rPr>
        <w:t xml:space="preserve"> via the internet. Abuse can take place wholly online, or technology may be used to facilitate offline abuse. Children may be abused by one or multiple adults or other children.</w:t>
      </w:r>
    </w:p>
    <w:p w14:paraId="3B2CCE5E" w14:textId="77777777" w:rsidR="00E27B19" w:rsidRPr="00D12C3D" w:rsidRDefault="00E27B19" w:rsidP="00E27B19">
      <w:pPr>
        <w:jc w:val="both"/>
        <w:rPr>
          <w:rFonts w:ascii="Arial" w:hAnsi="Arial" w:cs="Arial"/>
          <w:sz w:val="22"/>
          <w:szCs w:val="22"/>
        </w:rPr>
      </w:pPr>
      <w:r w:rsidRPr="00D12C3D">
        <w:rPr>
          <w:rFonts w:ascii="Arial" w:hAnsi="Arial" w:cs="Arial"/>
          <w:b/>
          <w:sz w:val="22"/>
          <w:szCs w:val="22"/>
        </w:rPr>
        <w:t>Physical abuse</w:t>
      </w:r>
      <w:r w:rsidRPr="00D12C3D">
        <w:rPr>
          <w:rFonts w:ascii="Arial" w:hAnsi="Arial" w:cs="Arial"/>
          <w:bCs/>
          <w:sz w:val="22"/>
          <w:szCs w:val="22"/>
        </w:rPr>
        <w:t xml:space="preserve"> is defined as a </w:t>
      </w:r>
      <w:r w:rsidRPr="00D12C3D">
        <w:rPr>
          <w:rFonts w:ascii="Arial" w:hAnsi="Arial" w:cs="Arial"/>
          <w:sz w:val="22"/>
          <w:szCs w:val="22"/>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40F5C77C" w14:textId="77777777" w:rsidR="00E27B19" w:rsidRPr="00D12C3D" w:rsidRDefault="00E27B19" w:rsidP="00E27B19">
      <w:pPr>
        <w:jc w:val="both"/>
        <w:rPr>
          <w:rFonts w:ascii="Arial" w:hAnsi="Arial" w:cs="Arial"/>
          <w:sz w:val="22"/>
          <w:szCs w:val="22"/>
        </w:rPr>
      </w:pPr>
      <w:r w:rsidRPr="00D12C3D">
        <w:rPr>
          <w:rFonts w:ascii="Arial" w:hAnsi="Arial" w:cs="Arial"/>
          <w:b/>
          <w:sz w:val="22"/>
          <w:szCs w:val="22"/>
        </w:rPr>
        <w:t xml:space="preserve">Emotional abuse </w:t>
      </w:r>
      <w:r w:rsidRPr="00D12C3D">
        <w:rPr>
          <w:rFonts w:ascii="Arial" w:hAnsi="Arial" w:cs="Arial"/>
          <w:bCs/>
          <w:sz w:val="22"/>
          <w:szCs w:val="22"/>
        </w:rPr>
        <w:t>is defined as the persistent emotional maltreatment of a child such as to cause severe and adverse</w:t>
      </w:r>
      <w:r w:rsidRPr="00D12C3D">
        <w:rPr>
          <w:rFonts w:ascii="Arial" w:hAnsi="Arial" w:cs="Arial"/>
          <w:sz w:val="22"/>
          <w:szCs w:val="22"/>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2FF2C9FF" w14:textId="77777777" w:rsidR="00E27B19" w:rsidRPr="00D12C3D" w:rsidRDefault="00E27B19" w:rsidP="00E27B19">
      <w:pPr>
        <w:jc w:val="both"/>
        <w:rPr>
          <w:rFonts w:ascii="Arial" w:hAnsi="Arial" w:cs="Arial"/>
          <w:sz w:val="22"/>
          <w:szCs w:val="22"/>
        </w:rPr>
      </w:pPr>
      <w:r w:rsidRPr="00D12C3D">
        <w:rPr>
          <w:rFonts w:ascii="Arial" w:hAnsi="Arial" w:cs="Arial"/>
          <w:b/>
          <w:sz w:val="22"/>
          <w:szCs w:val="22"/>
        </w:rPr>
        <w:t xml:space="preserve">Sexual abuse </w:t>
      </w:r>
      <w:r w:rsidRPr="00D12C3D">
        <w:rPr>
          <w:rFonts w:ascii="Arial" w:hAnsi="Arial" w:cs="Arial"/>
          <w:bCs/>
          <w:sz w:val="22"/>
          <w:szCs w:val="22"/>
        </w:rPr>
        <w:t>is defined as abuse that involves forcing or enticing a child to take part in sexual activities, not necessarily</w:t>
      </w:r>
      <w:r w:rsidRPr="00D12C3D">
        <w:rPr>
          <w:rFonts w:ascii="Arial" w:hAnsi="Arial" w:cs="Arial"/>
          <w:sz w:val="22"/>
          <w:szCs w:val="22"/>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03C0F56" w14:textId="77777777" w:rsidR="00E27B19" w:rsidRPr="00D12C3D" w:rsidRDefault="00E27B19" w:rsidP="00E27B19">
      <w:pPr>
        <w:jc w:val="both"/>
        <w:rPr>
          <w:rFonts w:ascii="Arial" w:hAnsi="Arial" w:cs="Arial"/>
          <w:sz w:val="22"/>
          <w:szCs w:val="22"/>
        </w:rPr>
      </w:pPr>
      <w:r w:rsidRPr="00D12C3D">
        <w:rPr>
          <w:rFonts w:ascii="Arial" w:hAnsi="Arial" w:cs="Arial"/>
          <w:b/>
          <w:sz w:val="22"/>
          <w:szCs w:val="22"/>
        </w:rPr>
        <w:t xml:space="preserve">Neglect </w:t>
      </w:r>
      <w:r w:rsidRPr="00D12C3D">
        <w:rPr>
          <w:rFonts w:ascii="Arial" w:hAnsi="Arial" w:cs="Arial"/>
          <w:bCs/>
          <w:sz w:val="22"/>
          <w:szCs w:val="22"/>
        </w:rPr>
        <w:t>is defined as the persistent failure to meet a child’s basic physical and/or psychological</w:t>
      </w:r>
      <w:r w:rsidRPr="00D12C3D">
        <w:rPr>
          <w:rFonts w:ascii="Arial" w:hAnsi="Arial" w:cs="Arial"/>
          <w:sz w:val="22"/>
          <w:szCs w:val="22"/>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6B250598" w14:textId="77777777" w:rsidR="00E27B19" w:rsidRPr="00D12C3D" w:rsidRDefault="00E27B19" w:rsidP="00D84A8E">
      <w:pPr>
        <w:pStyle w:val="ListParagraph"/>
        <w:numPr>
          <w:ilvl w:val="0"/>
          <w:numId w:val="45"/>
        </w:numPr>
        <w:spacing w:after="200" w:line="276" w:lineRule="auto"/>
        <w:jc w:val="both"/>
        <w:rPr>
          <w:rFonts w:ascii="Arial" w:hAnsi="Arial" w:cs="Arial"/>
          <w:sz w:val="22"/>
          <w:szCs w:val="22"/>
        </w:rPr>
      </w:pPr>
      <w:r w:rsidRPr="00D12C3D">
        <w:rPr>
          <w:rFonts w:ascii="Arial" w:hAnsi="Arial" w:cs="Arial"/>
          <w:sz w:val="22"/>
          <w:szCs w:val="22"/>
        </w:rPr>
        <w:lastRenderedPageBreak/>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065490A2" w14:textId="77777777" w:rsidR="00E27B19" w:rsidRPr="00D12C3D" w:rsidRDefault="00E27B19" w:rsidP="00D84A8E">
      <w:pPr>
        <w:pStyle w:val="ListParagraph"/>
        <w:numPr>
          <w:ilvl w:val="0"/>
          <w:numId w:val="45"/>
        </w:numPr>
        <w:spacing w:after="200" w:line="276" w:lineRule="auto"/>
        <w:jc w:val="both"/>
        <w:rPr>
          <w:rFonts w:ascii="Arial" w:hAnsi="Arial" w:cs="Arial"/>
          <w:sz w:val="22"/>
          <w:szCs w:val="22"/>
        </w:rPr>
      </w:pPr>
      <w:r w:rsidRPr="00D12C3D">
        <w:rPr>
          <w:rFonts w:ascii="Arial" w:hAnsi="Arial" w:cs="Arial"/>
          <w:sz w:val="22"/>
          <w:szCs w:val="22"/>
        </w:rPr>
        <w:t xml:space="preserve">All staff will be aware that technology is a significant component in many safeguarding and wellbeing issues, including online abuse, cyberbullying, radicalisation and the sharing of indecent images. </w:t>
      </w:r>
    </w:p>
    <w:p w14:paraId="753D466E" w14:textId="77777777" w:rsidR="00E27B19" w:rsidRPr="00D12C3D" w:rsidRDefault="00E27B19" w:rsidP="00D84A8E">
      <w:pPr>
        <w:pStyle w:val="ListParagraph"/>
        <w:numPr>
          <w:ilvl w:val="0"/>
          <w:numId w:val="45"/>
        </w:numPr>
        <w:spacing w:after="200" w:line="276" w:lineRule="auto"/>
        <w:rPr>
          <w:rFonts w:ascii="Arial" w:hAnsi="Arial" w:cs="Arial"/>
          <w:bCs/>
          <w:sz w:val="22"/>
          <w:szCs w:val="22"/>
        </w:rPr>
      </w:pPr>
      <w:r w:rsidRPr="00D12C3D">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 - Risk Assessments will be undertaken where a child's behaviour poses a risk to others, themselves or the environment.</w:t>
      </w:r>
    </w:p>
    <w:p w14:paraId="4AC3D0E9" w14:textId="77777777" w:rsidR="00E27B19" w:rsidRPr="00D12C3D" w:rsidRDefault="00E27B19" w:rsidP="00D84A8E">
      <w:pPr>
        <w:pStyle w:val="ListParagraph"/>
        <w:numPr>
          <w:ilvl w:val="0"/>
          <w:numId w:val="45"/>
        </w:numPr>
        <w:rPr>
          <w:rFonts w:ascii="Arial" w:hAnsi="Arial" w:cs="Arial"/>
          <w:bCs/>
          <w:sz w:val="22"/>
          <w:szCs w:val="22"/>
        </w:rPr>
      </w:pPr>
      <w:r w:rsidRPr="00D12C3D">
        <w:rPr>
          <w:rFonts w:ascii="Arial" w:hAnsi="Arial" w:cs="Arial"/>
          <w:bCs/>
          <w:sz w:val="22"/>
          <w:szCs w:val="22"/>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5326AA9" w14:textId="77777777" w:rsidR="00E27B19" w:rsidRPr="00D12C3D" w:rsidRDefault="00E27B19" w:rsidP="00E27B19">
      <w:pPr>
        <w:jc w:val="both"/>
        <w:rPr>
          <w:rFonts w:ascii="Arial" w:hAnsi="Arial" w:cs="Arial"/>
          <w:sz w:val="22"/>
          <w:szCs w:val="22"/>
        </w:rPr>
      </w:pPr>
    </w:p>
    <w:p w14:paraId="0A32C471" w14:textId="0B5E2BC4" w:rsidR="00E27B19" w:rsidRPr="00D12C3D" w:rsidRDefault="003E3A96" w:rsidP="003E3A96">
      <w:pPr>
        <w:pStyle w:val="Heading10"/>
        <w:numPr>
          <w:ilvl w:val="0"/>
          <w:numId w:val="0"/>
        </w:numPr>
      </w:pPr>
      <w:bookmarkStart w:id="12" w:name="_[New]_Domestic_abuse"/>
      <w:bookmarkEnd w:id="12"/>
      <w:r w:rsidRPr="00D12C3D">
        <w:t>9.</w:t>
      </w:r>
      <w:r w:rsidR="00E27B19" w:rsidRPr="00D12C3D">
        <w:t>Domestic abuse</w:t>
      </w:r>
    </w:p>
    <w:p w14:paraId="58A6DDDE"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In line with the Domestic Abuse Act 2021, </w:t>
      </w:r>
      <w:r w:rsidRPr="00D12C3D">
        <w:rPr>
          <w:rFonts w:ascii="Arial" w:hAnsi="Arial" w:cs="Arial"/>
          <w:b/>
          <w:bCs/>
          <w:sz w:val="22"/>
          <w:szCs w:val="22"/>
        </w:rPr>
        <w:t>domestic abuse</w:t>
      </w:r>
      <w:r w:rsidRPr="00D12C3D">
        <w:rPr>
          <w:rFonts w:ascii="Arial" w:hAnsi="Arial" w:cs="Arial"/>
          <w:sz w:val="22"/>
          <w:szCs w:val="22"/>
        </w:rPr>
        <w:t xml:space="preserve"> is defined as abusive behaviour of a person towards another person where both are aged 16 or over and are personally connected. </w:t>
      </w:r>
      <w:r w:rsidRPr="00D12C3D">
        <w:rPr>
          <w:rFonts w:ascii="Arial" w:hAnsi="Arial" w:cs="Arial"/>
          <w:b/>
          <w:bCs/>
          <w:sz w:val="22"/>
          <w:szCs w:val="22"/>
        </w:rPr>
        <w:t>Abusive behaviour</w:t>
      </w:r>
      <w:r w:rsidRPr="00D12C3D">
        <w:rPr>
          <w:rFonts w:ascii="Arial" w:hAnsi="Arial" w:cs="Arial"/>
          <w:sz w:val="22"/>
          <w:szCs w:val="22"/>
        </w:rPr>
        <w:t xml:space="preserve"> includes physical or sexual abuse, violent or threatening behaviour, controlling or coercive behaviour, economic abuse, psychological or emotional abuse, or another form of abuse. </w:t>
      </w:r>
    </w:p>
    <w:p w14:paraId="149A7E0B"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5E23129" w14:textId="77777777" w:rsidR="00E27B19" w:rsidRPr="00D12C3D" w:rsidRDefault="00E27B19" w:rsidP="00E27B19">
      <w:pPr>
        <w:autoSpaceDE w:val="0"/>
        <w:autoSpaceDN w:val="0"/>
        <w:adjustRightInd w:val="0"/>
        <w:ind w:left="785"/>
        <w:rPr>
          <w:rFonts w:ascii="Arial" w:hAnsi="Arial" w:cs="Arial"/>
          <w:i/>
          <w:sz w:val="22"/>
          <w:szCs w:val="22"/>
          <w:lang w:eastAsia="en-GB"/>
        </w:rPr>
      </w:pPr>
    </w:p>
    <w:p w14:paraId="5184981B" w14:textId="77777777" w:rsidR="00E27B19" w:rsidRPr="00D12C3D" w:rsidRDefault="006B5BD4" w:rsidP="00E27B19">
      <w:pPr>
        <w:autoSpaceDE w:val="0"/>
        <w:autoSpaceDN w:val="0"/>
        <w:adjustRightInd w:val="0"/>
        <w:rPr>
          <w:rFonts w:ascii="Arial" w:hAnsi="Arial" w:cs="Arial"/>
          <w:sz w:val="22"/>
          <w:szCs w:val="22"/>
          <w:lang w:eastAsia="en-GB"/>
        </w:rPr>
      </w:pPr>
      <w:r w:rsidRPr="00D12C3D">
        <w:rPr>
          <w:rFonts w:ascii="Arial" w:hAnsi="Arial" w:cs="Arial"/>
          <w:bCs/>
          <w:sz w:val="22"/>
          <w:szCs w:val="22"/>
        </w:rPr>
        <w:t>St Oswald’s Catholic Primary School</w:t>
      </w:r>
      <w:r w:rsidRPr="00D12C3D">
        <w:rPr>
          <w:rFonts w:ascii="Arial" w:hAnsi="Arial" w:cs="Arial"/>
          <w:sz w:val="22"/>
          <w:szCs w:val="22"/>
        </w:rPr>
        <w:t xml:space="preserve"> </w:t>
      </w:r>
      <w:r w:rsidR="00E27B19" w:rsidRPr="00D12C3D">
        <w:rPr>
          <w:rFonts w:ascii="Arial" w:hAnsi="Arial" w:cs="Arial"/>
          <w:sz w:val="22"/>
          <w:szCs w:val="22"/>
          <w:lang w:eastAsia="en-GB"/>
        </w:rPr>
        <w:t>has commitment to Operation Encompass and informing all stakeholders of the initiative. The lead person for Operation Encompass is</w:t>
      </w:r>
      <w:r w:rsidRPr="00D12C3D">
        <w:rPr>
          <w:rFonts w:ascii="Arial" w:hAnsi="Arial" w:cs="Arial"/>
          <w:sz w:val="22"/>
          <w:szCs w:val="22"/>
          <w:lang w:eastAsia="en-GB"/>
        </w:rPr>
        <w:t xml:space="preserve"> Mrs Bernadette Wood.</w:t>
      </w:r>
      <w:r w:rsidR="00E27B19" w:rsidRPr="00D12C3D">
        <w:rPr>
          <w:rFonts w:ascii="Arial" w:hAnsi="Arial" w:cs="Arial"/>
          <w:sz w:val="22"/>
          <w:szCs w:val="22"/>
          <w:lang w:eastAsia="en-GB"/>
        </w:rPr>
        <w:t xml:space="preserve"> </w:t>
      </w:r>
      <w:hyperlink r:id="rId24" w:history="1">
        <w:r w:rsidR="00E27B19" w:rsidRPr="00D12C3D">
          <w:rPr>
            <w:rStyle w:val="Hyperlink"/>
            <w:rFonts w:ascii="Arial" w:hAnsi="Arial" w:cs="Arial"/>
            <w:color w:val="auto"/>
            <w:sz w:val="22"/>
            <w:szCs w:val="22"/>
            <w:lang w:eastAsia="en-GB"/>
          </w:rPr>
          <w:t>www.operationencompass.org</w:t>
        </w:r>
      </w:hyperlink>
    </w:p>
    <w:p w14:paraId="66CC3612" w14:textId="77777777" w:rsidR="00E27B19" w:rsidRPr="00D12C3D" w:rsidRDefault="00E27B19" w:rsidP="00E27B19">
      <w:pPr>
        <w:jc w:val="both"/>
        <w:rPr>
          <w:rFonts w:ascii="Arial" w:hAnsi="Arial" w:cs="Arial"/>
          <w:sz w:val="22"/>
          <w:szCs w:val="22"/>
        </w:rPr>
      </w:pPr>
    </w:p>
    <w:p w14:paraId="434350D1" w14:textId="2DD9CFC8" w:rsidR="00E27B19" w:rsidRPr="00D12C3D" w:rsidRDefault="003E3A96" w:rsidP="003E3A96">
      <w:pPr>
        <w:pStyle w:val="Heading10"/>
        <w:numPr>
          <w:ilvl w:val="0"/>
          <w:numId w:val="0"/>
        </w:numPr>
      </w:pPr>
      <w:bookmarkStart w:id="13" w:name="_Homelessness_1"/>
      <w:bookmarkEnd w:id="13"/>
      <w:r w:rsidRPr="00D12C3D">
        <w:t>10.</w:t>
      </w:r>
      <w:r w:rsidR="00E27B19" w:rsidRPr="00D12C3D">
        <w:t>Homelessness</w:t>
      </w:r>
    </w:p>
    <w:p w14:paraId="08803A92"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A53A1F2" w14:textId="77777777" w:rsidR="00E27B19" w:rsidRPr="00D12C3D" w:rsidRDefault="00E27B19" w:rsidP="00D84A8E">
      <w:pPr>
        <w:pStyle w:val="ListParagraph"/>
        <w:numPr>
          <w:ilvl w:val="0"/>
          <w:numId w:val="32"/>
        </w:numPr>
        <w:spacing w:after="200" w:line="276" w:lineRule="auto"/>
        <w:jc w:val="both"/>
        <w:rPr>
          <w:rFonts w:ascii="Arial" w:hAnsi="Arial" w:cs="Arial"/>
          <w:sz w:val="22"/>
          <w:szCs w:val="22"/>
        </w:rPr>
      </w:pPr>
      <w:r w:rsidRPr="00D12C3D">
        <w:rPr>
          <w:rFonts w:ascii="Arial" w:hAnsi="Arial" w:cs="Arial"/>
          <w:sz w:val="22"/>
          <w:szCs w:val="22"/>
        </w:rPr>
        <w:t>Household debt</w:t>
      </w:r>
    </w:p>
    <w:p w14:paraId="35788F84" w14:textId="77777777" w:rsidR="00E27B19" w:rsidRPr="00D12C3D" w:rsidRDefault="00E27B19" w:rsidP="00D84A8E">
      <w:pPr>
        <w:pStyle w:val="ListParagraph"/>
        <w:numPr>
          <w:ilvl w:val="0"/>
          <w:numId w:val="32"/>
        </w:numPr>
        <w:spacing w:after="200" w:line="276" w:lineRule="auto"/>
        <w:jc w:val="both"/>
        <w:rPr>
          <w:rFonts w:ascii="Arial" w:hAnsi="Arial" w:cs="Arial"/>
          <w:sz w:val="22"/>
          <w:szCs w:val="22"/>
        </w:rPr>
      </w:pPr>
      <w:r w:rsidRPr="00D12C3D">
        <w:rPr>
          <w:rFonts w:ascii="Arial" w:hAnsi="Arial" w:cs="Arial"/>
          <w:sz w:val="22"/>
          <w:szCs w:val="22"/>
        </w:rPr>
        <w:t>Rent arrears</w:t>
      </w:r>
    </w:p>
    <w:p w14:paraId="6D26832E" w14:textId="77777777" w:rsidR="00E27B19" w:rsidRPr="00D12C3D" w:rsidRDefault="00E27B19" w:rsidP="00D84A8E">
      <w:pPr>
        <w:pStyle w:val="ListParagraph"/>
        <w:numPr>
          <w:ilvl w:val="0"/>
          <w:numId w:val="32"/>
        </w:numPr>
        <w:spacing w:after="200" w:line="276" w:lineRule="auto"/>
        <w:jc w:val="both"/>
        <w:rPr>
          <w:rFonts w:ascii="Arial" w:hAnsi="Arial" w:cs="Arial"/>
          <w:sz w:val="22"/>
          <w:szCs w:val="22"/>
        </w:rPr>
      </w:pPr>
      <w:r w:rsidRPr="00D12C3D">
        <w:rPr>
          <w:rFonts w:ascii="Arial" w:hAnsi="Arial" w:cs="Arial"/>
          <w:sz w:val="22"/>
          <w:szCs w:val="22"/>
        </w:rPr>
        <w:t>Domestic abuse</w:t>
      </w:r>
    </w:p>
    <w:p w14:paraId="79837FCE" w14:textId="77777777" w:rsidR="00E27B19" w:rsidRPr="00D12C3D" w:rsidRDefault="00E27B19" w:rsidP="00D84A8E">
      <w:pPr>
        <w:pStyle w:val="ListParagraph"/>
        <w:numPr>
          <w:ilvl w:val="0"/>
          <w:numId w:val="32"/>
        </w:numPr>
        <w:spacing w:after="200" w:line="276" w:lineRule="auto"/>
        <w:jc w:val="both"/>
        <w:rPr>
          <w:rFonts w:ascii="Arial" w:hAnsi="Arial" w:cs="Arial"/>
          <w:sz w:val="22"/>
          <w:szCs w:val="22"/>
        </w:rPr>
      </w:pPr>
      <w:r w:rsidRPr="00D12C3D">
        <w:rPr>
          <w:rFonts w:ascii="Arial" w:hAnsi="Arial" w:cs="Arial"/>
          <w:sz w:val="22"/>
          <w:szCs w:val="22"/>
        </w:rPr>
        <w:t>Anti-social behaviour</w:t>
      </w:r>
    </w:p>
    <w:p w14:paraId="44CB0B08" w14:textId="77777777" w:rsidR="00E27B19" w:rsidRPr="00D12C3D" w:rsidRDefault="00E27B19" w:rsidP="00D84A8E">
      <w:pPr>
        <w:pStyle w:val="ListParagraph"/>
        <w:numPr>
          <w:ilvl w:val="0"/>
          <w:numId w:val="32"/>
        </w:numPr>
        <w:spacing w:after="200" w:line="276" w:lineRule="auto"/>
        <w:jc w:val="both"/>
        <w:rPr>
          <w:rFonts w:ascii="Arial" w:hAnsi="Arial" w:cs="Arial"/>
          <w:sz w:val="22"/>
          <w:szCs w:val="22"/>
        </w:rPr>
      </w:pPr>
      <w:r w:rsidRPr="00D12C3D">
        <w:rPr>
          <w:rFonts w:ascii="Arial" w:hAnsi="Arial" w:cs="Arial"/>
          <w:sz w:val="22"/>
          <w:szCs w:val="22"/>
        </w:rPr>
        <w:t>Any mention of a family moving home because “they have to” or frequent moves.</w:t>
      </w:r>
    </w:p>
    <w:p w14:paraId="3C72FBDC"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2350B7A" w14:textId="77777777" w:rsidR="00E27B19" w:rsidRPr="00D12C3D" w:rsidRDefault="00E27B19" w:rsidP="00E27B19">
      <w:pPr>
        <w:jc w:val="both"/>
        <w:rPr>
          <w:rFonts w:ascii="Arial" w:hAnsi="Arial" w:cs="Arial"/>
          <w:sz w:val="22"/>
          <w:szCs w:val="22"/>
        </w:rPr>
      </w:pPr>
    </w:p>
    <w:p w14:paraId="1D84E161" w14:textId="351A735D" w:rsidR="00E27B19" w:rsidRPr="00D12C3D" w:rsidRDefault="003E3A96" w:rsidP="00D84A8E">
      <w:pPr>
        <w:pStyle w:val="Heading10"/>
        <w:numPr>
          <w:ilvl w:val="0"/>
          <w:numId w:val="53"/>
        </w:numPr>
      </w:pPr>
      <w:bookmarkStart w:id="14" w:name="_Children_missing_from"/>
      <w:bookmarkEnd w:id="14"/>
      <w:r w:rsidRPr="00D12C3D">
        <w:t>C</w:t>
      </w:r>
      <w:r w:rsidR="00E27B19" w:rsidRPr="00D12C3D">
        <w:t>hildren absent from school</w:t>
      </w:r>
    </w:p>
    <w:p w14:paraId="0DC70269"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Attendance </w:t>
      </w:r>
      <w:r w:rsidRPr="00D12C3D">
        <w:rPr>
          <w:rFonts w:ascii="Arial" w:hAnsi="Arial" w:cs="Arial"/>
          <w:bCs/>
          <w:sz w:val="22"/>
          <w:szCs w:val="22"/>
        </w:rPr>
        <w:t>Policy</w:t>
      </w:r>
      <w:r w:rsidR="006B5BD4" w:rsidRPr="00D12C3D">
        <w:rPr>
          <w:rFonts w:ascii="Arial" w:hAnsi="Arial" w:cs="Arial"/>
          <w:bCs/>
          <w:sz w:val="22"/>
          <w:szCs w:val="22"/>
        </w:rPr>
        <w:t>.</w:t>
      </w:r>
      <w:r w:rsidRPr="00D12C3D">
        <w:rPr>
          <w:rFonts w:ascii="Arial" w:hAnsi="Arial" w:cs="Arial"/>
          <w:bCs/>
          <w:sz w:val="22"/>
          <w:szCs w:val="22"/>
        </w:rPr>
        <w:t xml:space="preserve"> </w:t>
      </w:r>
      <w:r w:rsidRPr="00D12C3D">
        <w:rPr>
          <w:rFonts w:ascii="Arial" w:hAnsi="Arial" w:cs="Arial"/>
          <w:sz w:val="22"/>
          <w:szCs w:val="22"/>
        </w:rPr>
        <w:t xml:space="preserve">The school will inform the LA of any pupil who fails to attend regularly or </w:t>
      </w:r>
      <w:r w:rsidRPr="00D12C3D">
        <w:rPr>
          <w:rFonts w:ascii="Arial" w:hAnsi="Arial" w:cs="Arial"/>
          <w:sz w:val="22"/>
          <w:szCs w:val="22"/>
        </w:rPr>
        <w:lastRenderedPageBreak/>
        <w:t>has been absent without the school’s permission for a continuous period of 10 school days or more, in accordance with LA protocol.</w:t>
      </w:r>
    </w:p>
    <w:p w14:paraId="26B42427" w14:textId="77777777" w:rsidR="00E27B19" w:rsidRPr="00D12C3D" w:rsidRDefault="00E27B19" w:rsidP="00E27B19">
      <w:pPr>
        <w:spacing w:before="100" w:beforeAutospacing="1" w:after="100" w:afterAutospacing="1"/>
        <w:contextualSpacing/>
        <w:jc w:val="both"/>
        <w:rPr>
          <w:rFonts w:ascii="Arial" w:eastAsia="Calibri" w:hAnsi="Arial" w:cs="Arial"/>
          <w:b/>
          <w:bCs/>
          <w:sz w:val="22"/>
          <w:szCs w:val="22"/>
        </w:rPr>
      </w:pPr>
      <w:r w:rsidRPr="00D12C3D">
        <w:rPr>
          <w:rFonts w:ascii="Arial" w:hAnsi="Arial" w:cs="Arial"/>
          <w:sz w:val="22"/>
          <w:szCs w:val="22"/>
        </w:rPr>
        <w:t xml:space="preserve">Where reasonably possible </w:t>
      </w:r>
      <w:r w:rsidRPr="00D12C3D">
        <w:rPr>
          <w:rFonts w:ascii="Arial" w:eastAsia="Calibri" w:hAnsi="Arial" w:cs="Arial"/>
          <w:sz w:val="22"/>
          <w:szCs w:val="22"/>
        </w:rPr>
        <w:t xml:space="preserve">schools and colleges </w:t>
      </w:r>
      <w:r w:rsidRPr="00D12C3D">
        <w:rPr>
          <w:rFonts w:ascii="Arial" w:eastAsia="Calibri" w:hAnsi="Arial" w:cs="Arial"/>
          <w:b/>
          <w:bCs/>
          <w:sz w:val="22"/>
          <w:szCs w:val="22"/>
        </w:rPr>
        <w:t xml:space="preserve">will hold more than one emergency contact number for their pupils and students. </w:t>
      </w:r>
    </w:p>
    <w:p w14:paraId="67DBB3DF" w14:textId="77777777" w:rsidR="00E27B19" w:rsidRPr="00D12C3D" w:rsidRDefault="00E27B19" w:rsidP="00E27B19">
      <w:pPr>
        <w:spacing w:before="100" w:beforeAutospacing="1" w:after="100" w:afterAutospacing="1"/>
        <w:contextualSpacing/>
        <w:jc w:val="both"/>
        <w:rPr>
          <w:rFonts w:ascii="Arial" w:eastAsia="Calibri" w:hAnsi="Arial" w:cs="Arial"/>
          <w:b/>
          <w:bCs/>
          <w:sz w:val="22"/>
          <w:szCs w:val="22"/>
        </w:rPr>
      </w:pPr>
    </w:p>
    <w:p w14:paraId="72906BB1" w14:textId="77777777" w:rsidR="00E27B19" w:rsidRPr="00D12C3D" w:rsidRDefault="00E27B19" w:rsidP="00D84A8E">
      <w:pPr>
        <w:numPr>
          <w:ilvl w:val="0"/>
          <w:numId w:val="10"/>
        </w:numPr>
        <w:spacing w:before="200" w:after="200" w:line="276" w:lineRule="auto"/>
        <w:ind w:left="720"/>
        <w:jc w:val="both"/>
        <w:outlineLvl w:val="0"/>
        <w:rPr>
          <w:rFonts w:ascii="Arial" w:hAnsi="Arial" w:cs="Arial"/>
          <w:b/>
          <w:sz w:val="22"/>
          <w:szCs w:val="22"/>
        </w:rPr>
      </w:pPr>
      <w:r w:rsidRPr="00D12C3D">
        <w:rPr>
          <w:rFonts w:ascii="Arial" w:hAnsi="Arial" w:cs="Arial"/>
          <w:b/>
          <w:sz w:val="22"/>
          <w:szCs w:val="22"/>
        </w:rPr>
        <w:t>Children attending an approved educational activity</w:t>
      </w:r>
    </w:p>
    <w:p w14:paraId="298064E8"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An approved educational activity is where a pupil is attending another school at which they are registered or taking part in off-site activity such as field trips, educational visits, work experience or unregistered alternative provision.</w:t>
      </w:r>
    </w:p>
    <w:p w14:paraId="3DABD8A5"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04A30CE9" w14:textId="77777777" w:rsidR="00E27B19" w:rsidRPr="00D12C3D" w:rsidRDefault="00E27B19" w:rsidP="00D84A8E">
      <w:pPr>
        <w:numPr>
          <w:ilvl w:val="0"/>
          <w:numId w:val="50"/>
        </w:numPr>
        <w:spacing w:line="276" w:lineRule="auto"/>
        <w:contextualSpacing/>
        <w:jc w:val="both"/>
        <w:rPr>
          <w:rFonts w:ascii="Arial" w:hAnsi="Arial" w:cs="Arial"/>
          <w:sz w:val="22"/>
          <w:szCs w:val="22"/>
        </w:rPr>
      </w:pPr>
      <w:r w:rsidRPr="00D12C3D">
        <w:rPr>
          <w:rFonts w:ascii="Arial" w:hAnsi="Arial" w:cs="Arial"/>
          <w:sz w:val="22"/>
          <w:szCs w:val="22"/>
        </w:rPr>
        <w:t xml:space="preserve">Dual registered at another school </w:t>
      </w:r>
    </w:p>
    <w:p w14:paraId="7E32E762" w14:textId="77777777" w:rsidR="00E27B19" w:rsidRPr="00D12C3D" w:rsidRDefault="00E27B19" w:rsidP="00D84A8E">
      <w:pPr>
        <w:numPr>
          <w:ilvl w:val="0"/>
          <w:numId w:val="50"/>
        </w:numPr>
        <w:spacing w:line="276" w:lineRule="auto"/>
        <w:contextualSpacing/>
        <w:jc w:val="both"/>
        <w:rPr>
          <w:rFonts w:ascii="Arial" w:hAnsi="Arial" w:cs="Arial"/>
          <w:sz w:val="22"/>
          <w:szCs w:val="22"/>
        </w:rPr>
      </w:pPr>
      <w:r w:rsidRPr="00D12C3D">
        <w:rPr>
          <w:rFonts w:ascii="Arial" w:hAnsi="Arial" w:cs="Arial"/>
          <w:sz w:val="22"/>
          <w:szCs w:val="22"/>
        </w:rPr>
        <w:t xml:space="preserve">Participating in a supervised sporting activity </w:t>
      </w:r>
    </w:p>
    <w:p w14:paraId="01E3A945" w14:textId="77777777" w:rsidR="00E27B19" w:rsidRPr="00D12C3D" w:rsidRDefault="00E27B19" w:rsidP="00D84A8E">
      <w:pPr>
        <w:numPr>
          <w:ilvl w:val="0"/>
          <w:numId w:val="50"/>
        </w:numPr>
        <w:spacing w:line="276" w:lineRule="auto"/>
        <w:contextualSpacing/>
        <w:jc w:val="both"/>
        <w:rPr>
          <w:rFonts w:ascii="Arial" w:hAnsi="Arial" w:cs="Arial"/>
          <w:sz w:val="22"/>
          <w:szCs w:val="22"/>
        </w:rPr>
      </w:pPr>
      <w:r w:rsidRPr="00D12C3D">
        <w:rPr>
          <w:rFonts w:ascii="Arial" w:hAnsi="Arial" w:cs="Arial"/>
          <w:sz w:val="22"/>
          <w:szCs w:val="22"/>
        </w:rPr>
        <w:t xml:space="preserve">Educational visit or trip </w:t>
      </w:r>
    </w:p>
    <w:p w14:paraId="15E1698D" w14:textId="77777777" w:rsidR="00E27B19" w:rsidRPr="00D12C3D" w:rsidRDefault="00E27B19" w:rsidP="00D84A8E">
      <w:pPr>
        <w:numPr>
          <w:ilvl w:val="0"/>
          <w:numId w:val="50"/>
        </w:numPr>
        <w:spacing w:after="200" w:line="276" w:lineRule="auto"/>
        <w:contextualSpacing/>
        <w:jc w:val="both"/>
        <w:rPr>
          <w:rFonts w:ascii="Arial" w:hAnsi="Arial" w:cs="Arial"/>
          <w:sz w:val="22"/>
          <w:szCs w:val="22"/>
        </w:rPr>
      </w:pPr>
      <w:r w:rsidRPr="00D12C3D">
        <w:rPr>
          <w:rFonts w:ascii="Arial" w:hAnsi="Arial" w:cs="Arial"/>
          <w:sz w:val="22"/>
          <w:szCs w:val="22"/>
        </w:rPr>
        <w:t>Work experience.</w:t>
      </w:r>
    </w:p>
    <w:p w14:paraId="039B0385" w14:textId="77777777" w:rsidR="00E27B19" w:rsidRPr="00D12C3D" w:rsidRDefault="00E27B19" w:rsidP="00384B96">
      <w:pPr>
        <w:pStyle w:val="Heading10"/>
      </w:pPr>
      <w:bookmarkStart w:id="15" w:name="_[New]_Child_abduction"/>
      <w:bookmarkStart w:id="16" w:name="_[Updated]_Child_criminal"/>
      <w:bookmarkEnd w:id="15"/>
      <w:bookmarkEnd w:id="16"/>
      <w:r w:rsidRPr="00D12C3D">
        <w:t>Child criminal exploitation (CCE)</w:t>
      </w:r>
    </w:p>
    <w:p w14:paraId="6CE2BFC2" w14:textId="77777777" w:rsidR="00E27B19" w:rsidRPr="00D12C3D" w:rsidRDefault="00E27B19" w:rsidP="00E27B19">
      <w:pPr>
        <w:jc w:val="both"/>
        <w:rPr>
          <w:rFonts w:ascii="Arial" w:hAnsi="Arial" w:cs="Arial"/>
          <w:sz w:val="22"/>
          <w:szCs w:val="22"/>
        </w:rPr>
      </w:pPr>
      <w:r w:rsidRPr="00D12C3D">
        <w:rPr>
          <w:rFonts w:ascii="Arial" w:hAnsi="Arial" w:cs="Arial"/>
          <w:b/>
          <w:sz w:val="22"/>
          <w:szCs w:val="22"/>
        </w:rPr>
        <w:t>Child criminal exploitation</w:t>
      </w:r>
      <w:r w:rsidRPr="00D12C3D">
        <w:rPr>
          <w:rFonts w:ascii="Arial" w:hAnsi="Arial" w:cs="Arial"/>
          <w:sz w:val="22"/>
          <w:szCs w:val="22"/>
        </w:rPr>
        <w:t xml:space="preserve"> is defined as a form of abuse where an individual or group takes advantage of an imbalance of power to coerce, manipulate or deceive a child into taking part in criminal activity, for any of the following reasons:</w:t>
      </w:r>
    </w:p>
    <w:p w14:paraId="51E36964" w14:textId="77777777" w:rsidR="00E27B19" w:rsidRPr="00D12C3D" w:rsidRDefault="00E27B19" w:rsidP="00D84A8E">
      <w:pPr>
        <w:pStyle w:val="ListParagraph"/>
        <w:numPr>
          <w:ilvl w:val="0"/>
          <w:numId w:val="27"/>
        </w:numPr>
        <w:spacing w:after="200" w:line="276" w:lineRule="auto"/>
        <w:jc w:val="both"/>
        <w:rPr>
          <w:rFonts w:ascii="Arial" w:hAnsi="Arial" w:cs="Arial"/>
          <w:sz w:val="22"/>
          <w:szCs w:val="22"/>
        </w:rPr>
      </w:pPr>
      <w:r w:rsidRPr="00D12C3D">
        <w:rPr>
          <w:rFonts w:ascii="Arial" w:hAnsi="Arial" w:cs="Arial"/>
          <w:sz w:val="22"/>
          <w:szCs w:val="22"/>
        </w:rPr>
        <w:t>In exchange for something the victim needs or wants</w:t>
      </w:r>
    </w:p>
    <w:p w14:paraId="1C4EFB2B" w14:textId="77777777" w:rsidR="00E27B19" w:rsidRPr="00D12C3D" w:rsidRDefault="00E27B19" w:rsidP="00D84A8E">
      <w:pPr>
        <w:pStyle w:val="ListParagraph"/>
        <w:numPr>
          <w:ilvl w:val="0"/>
          <w:numId w:val="27"/>
        </w:numPr>
        <w:spacing w:after="200" w:line="276" w:lineRule="auto"/>
        <w:jc w:val="both"/>
        <w:rPr>
          <w:rFonts w:ascii="Arial" w:hAnsi="Arial" w:cs="Arial"/>
          <w:sz w:val="22"/>
          <w:szCs w:val="22"/>
        </w:rPr>
      </w:pPr>
      <w:r w:rsidRPr="00D12C3D">
        <w:rPr>
          <w:rFonts w:ascii="Arial" w:hAnsi="Arial" w:cs="Arial"/>
          <w:sz w:val="22"/>
          <w:szCs w:val="22"/>
        </w:rPr>
        <w:t>For the financial advantage or other advantage of the perpetrator or facilitator</w:t>
      </w:r>
    </w:p>
    <w:p w14:paraId="1D06724C" w14:textId="77777777" w:rsidR="00E27B19" w:rsidRPr="00D12C3D" w:rsidRDefault="00E27B19" w:rsidP="00D84A8E">
      <w:pPr>
        <w:pStyle w:val="ListParagraph"/>
        <w:numPr>
          <w:ilvl w:val="0"/>
          <w:numId w:val="27"/>
        </w:numPr>
        <w:spacing w:after="200" w:line="276" w:lineRule="auto"/>
        <w:jc w:val="both"/>
        <w:rPr>
          <w:rFonts w:ascii="Arial" w:hAnsi="Arial" w:cs="Arial"/>
          <w:sz w:val="22"/>
          <w:szCs w:val="22"/>
        </w:rPr>
      </w:pPr>
      <w:r w:rsidRPr="00D12C3D">
        <w:rPr>
          <w:rFonts w:ascii="Arial" w:hAnsi="Arial" w:cs="Arial"/>
          <w:sz w:val="22"/>
          <w:szCs w:val="22"/>
        </w:rPr>
        <w:t>Through violence or the threat of violence (this could be online or through technology)</w:t>
      </w:r>
    </w:p>
    <w:p w14:paraId="1B5B80A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Specific forms of CCE can include:</w:t>
      </w:r>
    </w:p>
    <w:p w14:paraId="2062BB71" w14:textId="77777777" w:rsidR="00E27B19" w:rsidRPr="00D12C3D" w:rsidRDefault="00E27B19" w:rsidP="00D84A8E">
      <w:pPr>
        <w:pStyle w:val="ListParagraph"/>
        <w:numPr>
          <w:ilvl w:val="0"/>
          <w:numId w:val="41"/>
        </w:numPr>
        <w:spacing w:after="200" w:line="276" w:lineRule="auto"/>
        <w:jc w:val="both"/>
        <w:rPr>
          <w:rFonts w:ascii="Arial" w:hAnsi="Arial" w:cs="Arial"/>
          <w:sz w:val="22"/>
          <w:szCs w:val="22"/>
        </w:rPr>
      </w:pPr>
      <w:r w:rsidRPr="00D12C3D">
        <w:rPr>
          <w:rFonts w:ascii="Arial" w:hAnsi="Arial" w:cs="Arial"/>
          <w:sz w:val="22"/>
          <w:szCs w:val="22"/>
        </w:rPr>
        <w:t>Being forced or manipulated into transporting drugs or money through county lines.</w:t>
      </w:r>
    </w:p>
    <w:p w14:paraId="06BDA9CF" w14:textId="77777777" w:rsidR="00E27B19" w:rsidRPr="00D12C3D" w:rsidRDefault="00E27B19" w:rsidP="00D84A8E">
      <w:pPr>
        <w:pStyle w:val="ListParagraph"/>
        <w:numPr>
          <w:ilvl w:val="0"/>
          <w:numId w:val="41"/>
        </w:numPr>
        <w:spacing w:after="200" w:line="276" w:lineRule="auto"/>
        <w:jc w:val="both"/>
        <w:rPr>
          <w:rFonts w:ascii="Arial" w:hAnsi="Arial" w:cs="Arial"/>
          <w:sz w:val="22"/>
          <w:szCs w:val="22"/>
        </w:rPr>
      </w:pPr>
      <w:r w:rsidRPr="00D12C3D">
        <w:rPr>
          <w:rFonts w:ascii="Arial" w:hAnsi="Arial" w:cs="Arial"/>
          <w:sz w:val="22"/>
          <w:szCs w:val="22"/>
        </w:rPr>
        <w:t>Working in cannabis factories.</w:t>
      </w:r>
    </w:p>
    <w:p w14:paraId="35280FD0" w14:textId="77777777" w:rsidR="00E27B19" w:rsidRPr="00D12C3D" w:rsidRDefault="00E27B19" w:rsidP="00D84A8E">
      <w:pPr>
        <w:pStyle w:val="ListParagraph"/>
        <w:numPr>
          <w:ilvl w:val="0"/>
          <w:numId w:val="41"/>
        </w:numPr>
        <w:spacing w:after="200" w:line="276" w:lineRule="auto"/>
        <w:jc w:val="both"/>
        <w:rPr>
          <w:rFonts w:ascii="Arial" w:hAnsi="Arial" w:cs="Arial"/>
          <w:sz w:val="22"/>
          <w:szCs w:val="22"/>
        </w:rPr>
      </w:pPr>
      <w:r w:rsidRPr="00D12C3D">
        <w:rPr>
          <w:rFonts w:ascii="Arial" w:hAnsi="Arial" w:cs="Arial"/>
          <w:sz w:val="22"/>
          <w:szCs w:val="22"/>
        </w:rPr>
        <w:t xml:space="preserve">Shoplifting or pickpocketing. </w:t>
      </w:r>
    </w:p>
    <w:p w14:paraId="5CF37F71" w14:textId="77777777" w:rsidR="00E27B19" w:rsidRPr="00D12C3D" w:rsidRDefault="00E27B19" w:rsidP="00D84A8E">
      <w:pPr>
        <w:pStyle w:val="ListParagraph"/>
        <w:numPr>
          <w:ilvl w:val="0"/>
          <w:numId w:val="41"/>
        </w:numPr>
        <w:spacing w:after="200" w:line="276" w:lineRule="auto"/>
        <w:jc w:val="both"/>
        <w:rPr>
          <w:rFonts w:ascii="Arial" w:hAnsi="Arial" w:cs="Arial"/>
          <w:sz w:val="22"/>
          <w:szCs w:val="22"/>
        </w:rPr>
      </w:pPr>
      <w:r w:rsidRPr="00D12C3D">
        <w:rPr>
          <w:rFonts w:ascii="Arial" w:hAnsi="Arial" w:cs="Arial"/>
          <w:sz w:val="22"/>
          <w:szCs w:val="22"/>
        </w:rPr>
        <w:t>Committing vehicle crime.</w:t>
      </w:r>
    </w:p>
    <w:p w14:paraId="046D0CF0" w14:textId="77777777" w:rsidR="00E27B19" w:rsidRPr="00D12C3D" w:rsidRDefault="00E27B19" w:rsidP="00D84A8E">
      <w:pPr>
        <w:pStyle w:val="ListParagraph"/>
        <w:numPr>
          <w:ilvl w:val="0"/>
          <w:numId w:val="41"/>
        </w:numPr>
        <w:spacing w:after="200" w:line="276" w:lineRule="auto"/>
        <w:jc w:val="both"/>
        <w:rPr>
          <w:rFonts w:ascii="Arial" w:hAnsi="Arial" w:cs="Arial"/>
          <w:sz w:val="22"/>
          <w:szCs w:val="22"/>
        </w:rPr>
      </w:pPr>
      <w:r w:rsidRPr="00D12C3D">
        <w:rPr>
          <w:rFonts w:ascii="Arial" w:hAnsi="Arial" w:cs="Arial"/>
          <w:sz w:val="22"/>
          <w:szCs w:val="22"/>
        </w:rPr>
        <w:t xml:space="preserve">Committing, or threatening to commit, serious violence to others. </w:t>
      </w:r>
    </w:p>
    <w:p w14:paraId="66960277"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school will recognise that pupils involved in CCE are victims themselves, regardless of whether they have committed crimes, and even if the criminal activity appears consensual. The school will also recognise that pupils of </w:t>
      </w:r>
      <w:r w:rsidRPr="00D12C3D">
        <w:rPr>
          <w:rFonts w:ascii="Arial" w:hAnsi="Arial" w:cs="Arial"/>
          <w:b/>
          <w:bCs/>
          <w:sz w:val="22"/>
          <w:szCs w:val="22"/>
        </w:rPr>
        <w:t>any gender</w:t>
      </w:r>
      <w:r w:rsidRPr="00D12C3D">
        <w:rPr>
          <w:rFonts w:ascii="Arial" w:hAnsi="Arial" w:cs="Arial"/>
          <w:sz w:val="22"/>
          <w:szCs w:val="22"/>
        </w:rPr>
        <w:t xml:space="preserve"> are at risk of CCE.</w:t>
      </w:r>
    </w:p>
    <w:p w14:paraId="23E980AD" w14:textId="77777777" w:rsidR="00E27B19" w:rsidRPr="00D12C3D" w:rsidRDefault="00E27B19" w:rsidP="00E27B19">
      <w:pPr>
        <w:jc w:val="both"/>
        <w:rPr>
          <w:rFonts w:ascii="Arial" w:hAnsi="Arial" w:cs="Arial"/>
          <w:sz w:val="22"/>
          <w:szCs w:val="22"/>
        </w:rPr>
      </w:pPr>
      <w:bookmarkStart w:id="17" w:name="tenpointthree"/>
      <w:bookmarkEnd w:id="17"/>
      <w:r w:rsidRPr="00D12C3D">
        <w:rPr>
          <w:rFonts w:ascii="Arial" w:hAnsi="Arial" w:cs="Arial"/>
          <w:sz w:val="22"/>
          <w:szCs w:val="22"/>
        </w:rPr>
        <w:t>School staff will be aware of the indicators that a pupil is the victim of CCE, including:</w:t>
      </w:r>
    </w:p>
    <w:p w14:paraId="4FFA2079" w14:textId="77777777" w:rsidR="00E27B19" w:rsidRPr="00D12C3D" w:rsidRDefault="00E27B19" w:rsidP="00D84A8E">
      <w:pPr>
        <w:pStyle w:val="ListParagraph"/>
        <w:numPr>
          <w:ilvl w:val="0"/>
          <w:numId w:val="28"/>
        </w:numPr>
        <w:spacing w:after="200" w:line="276" w:lineRule="auto"/>
        <w:jc w:val="both"/>
        <w:rPr>
          <w:rFonts w:ascii="Arial" w:hAnsi="Arial" w:cs="Arial"/>
          <w:sz w:val="22"/>
          <w:szCs w:val="22"/>
        </w:rPr>
      </w:pPr>
      <w:r w:rsidRPr="00D12C3D">
        <w:rPr>
          <w:rFonts w:ascii="Arial" w:hAnsi="Arial" w:cs="Arial"/>
          <w:sz w:val="22"/>
          <w:szCs w:val="22"/>
        </w:rPr>
        <w:t>Associating with other children involved in exploitation</w:t>
      </w:r>
    </w:p>
    <w:p w14:paraId="49BCA191" w14:textId="77777777" w:rsidR="00E27B19" w:rsidRPr="00D12C3D" w:rsidRDefault="00E27B19" w:rsidP="00D84A8E">
      <w:pPr>
        <w:pStyle w:val="ListParagraph"/>
        <w:numPr>
          <w:ilvl w:val="0"/>
          <w:numId w:val="28"/>
        </w:numPr>
        <w:spacing w:after="200" w:line="276" w:lineRule="auto"/>
        <w:jc w:val="both"/>
        <w:rPr>
          <w:rFonts w:ascii="Arial" w:hAnsi="Arial" w:cs="Arial"/>
          <w:sz w:val="22"/>
          <w:szCs w:val="22"/>
        </w:rPr>
      </w:pPr>
      <w:r w:rsidRPr="00D12C3D">
        <w:rPr>
          <w:rFonts w:ascii="Arial" w:hAnsi="Arial" w:cs="Arial"/>
          <w:sz w:val="22"/>
          <w:szCs w:val="22"/>
        </w:rPr>
        <w:t>Suffering from changes in emotional wellbeing</w:t>
      </w:r>
    </w:p>
    <w:p w14:paraId="648F08D2" w14:textId="77777777" w:rsidR="00E27B19" w:rsidRPr="00D12C3D" w:rsidRDefault="00E27B19" w:rsidP="00D84A8E">
      <w:pPr>
        <w:pStyle w:val="ListParagraph"/>
        <w:numPr>
          <w:ilvl w:val="0"/>
          <w:numId w:val="28"/>
        </w:numPr>
        <w:spacing w:after="200" w:line="276" w:lineRule="auto"/>
        <w:jc w:val="both"/>
        <w:rPr>
          <w:rFonts w:ascii="Arial" w:hAnsi="Arial" w:cs="Arial"/>
          <w:sz w:val="22"/>
          <w:szCs w:val="22"/>
        </w:rPr>
      </w:pPr>
      <w:r w:rsidRPr="00D12C3D">
        <w:rPr>
          <w:rFonts w:ascii="Arial" w:hAnsi="Arial" w:cs="Arial"/>
          <w:sz w:val="22"/>
          <w:szCs w:val="22"/>
        </w:rPr>
        <w:t>Misusing drugs or alcohol</w:t>
      </w:r>
    </w:p>
    <w:p w14:paraId="5E5255A0" w14:textId="77777777" w:rsidR="00E27B19" w:rsidRPr="00D12C3D" w:rsidRDefault="00E27B19" w:rsidP="00D84A8E">
      <w:pPr>
        <w:pStyle w:val="ListParagraph"/>
        <w:numPr>
          <w:ilvl w:val="0"/>
          <w:numId w:val="28"/>
        </w:numPr>
        <w:spacing w:after="200" w:line="276" w:lineRule="auto"/>
        <w:jc w:val="both"/>
        <w:rPr>
          <w:rFonts w:ascii="Arial" w:hAnsi="Arial" w:cs="Arial"/>
          <w:sz w:val="22"/>
          <w:szCs w:val="22"/>
        </w:rPr>
      </w:pPr>
      <w:r w:rsidRPr="00D12C3D">
        <w:rPr>
          <w:rFonts w:ascii="Arial" w:hAnsi="Arial" w:cs="Arial"/>
          <w:sz w:val="22"/>
          <w:szCs w:val="22"/>
        </w:rPr>
        <w:t>Going missing for periods of time or regularly coming home late</w:t>
      </w:r>
    </w:p>
    <w:p w14:paraId="17ABC633" w14:textId="77777777" w:rsidR="00E27B19" w:rsidRPr="00D12C3D" w:rsidRDefault="00E27B19" w:rsidP="00D84A8E">
      <w:pPr>
        <w:pStyle w:val="ListParagraph"/>
        <w:numPr>
          <w:ilvl w:val="0"/>
          <w:numId w:val="28"/>
        </w:numPr>
        <w:spacing w:after="200" w:line="276" w:lineRule="auto"/>
        <w:jc w:val="both"/>
        <w:rPr>
          <w:rFonts w:ascii="Arial" w:hAnsi="Arial" w:cs="Arial"/>
          <w:sz w:val="22"/>
          <w:szCs w:val="22"/>
        </w:rPr>
      </w:pPr>
      <w:r w:rsidRPr="00D12C3D">
        <w:rPr>
          <w:rFonts w:ascii="Arial" w:hAnsi="Arial" w:cs="Arial"/>
          <w:sz w:val="22"/>
          <w:szCs w:val="22"/>
        </w:rPr>
        <w:t>Regularly missing school or education</w:t>
      </w:r>
    </w:p>
    <w:p w14:paraId="33DF5BA9" w14:textId="77777777" w:rsidR="00E27B19" w:rsidRPr="00D12C3D" w:rsidRDefault="00E27B19" w:rsidP="00D84A8E">
      <w:pPr>
        <w:pStyle w:val="ListParagraph"/>
        <w:numPr>
          <w:ilvl w:val="0"/>
          <w:numId w:val="28"/>
        </w:numPr>
        <w:spacing w:after="200" w:line="276" w:lineRule="auto"/>
        <w:jc w:val="both"/>
        <w:rPr>
          <w:rFonts w:ascii="Arial" w:hAnsi="Arial" w:cs="Arial"/>
          <w:sz w:val="22"/>
          <w:szCs w:val="22"/>
        </w:rPr>
      </w:pPr>
      <w:r w:rsidRPr="00D12C3D">
        <w:rPr>
          <w:rFonts w:ascii="Arial" w:hAnsi="Arial" w:cs="Arial"/>
          <w:sz w:val="22"/>
          <w:szCs w:val="22"/>
        </w:rPr>
        <w:t>Appearing with unexplained gifts, money or new possessions.</w:t>
      </w:r>
    </w:p>
    <w:p w14:paraId="1ACC20AA" w14:textId="77777777" w:rsidR="00E27B19" w:rsidRPr="00D12C3D" w:rsidRDefault="00E27B19" w:rsidP="00E27B19">
      <w:pPr>
        <w:autoSpaceDE w:val="0"/>
        <w:autoSpaceDN w:val="0"/>
        <w:adjustRightInd w:val="0"/>
        <w:rPr>
          <w:rFonts w:ascii="Arial" w:hAnsi="Arial" w:cs="Arial"/>
          <w:sz w:val="22"/>
          <w:szCs w:val="22"/>
        </w:rPr>
      </w:pPr>
      <w:r w:rsidRPr="00D12C3D">
        <w:rPr>
          <w:rFonts w:ascii="Arial" w:eastAsia="Calibri" w:hAnsi="Arial" w:cs="Arial"/>
          <w:sz w:val="22"/>
          <w:szCs w:val="22"/>
        </w:rPr>
        <w:t xml:space="preserve">Criminal exploitation of children can include </w:t>
      </w:r>
      <w:r w:rsidRPr="00D12C3D">
        <w:rPr>
          <w:rFonts w:ascii="Arial" w:eastAsia="Calibri" w:hAnsi="Arial" w:cs="Arial"/>
          <w:b/>
          <w:sz w:val="22"/>
          <w:szCs w:val="22"/>
        </w:rPr>
        <w:t>County Lines</w:t>
      </w:r>
      <w:r w:rsidRPr="00D12C3D">
        <w:rPr>
          <w:rFonts w:ascii="Arial" w:eastAsia="Calibri" w:hAnsi="Arial" w:cs="Arial"/>
          <w:sz w:val="22"/>
          <w:szCs w:val="22"/>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5" w:anchor="what-the-national-referral-mechanism-is" w:history="1">
        <w:r w:rsidRPr="00D12C3D">
          <w:rPr>
            <w:rStyle w:val="Hyperlink"/>
            <w:rFonts w:ascii="Arial" w:eastAsia="Calibri" w:hAnsi="Arial" w:cs="Arial"/>
            <w:color w:val="auto"/>
            <w:sz w:val="22"/>
            <w:szCs w:val="22"/>
          </w:rPr>
          <w:t>National Referral Mechanism</w:t>
        </w:r>
      </w:hyperlink>
      <w:r w:rsidRPr="00D12C3D">
        <w:rPr>
          <w:rFonts w:ascii="Arial" w:eastAsia="Calibri" w:hAnsi="Arial" w:cs="Arial"/>
          <w:sz w:val="22"/>
          <w:szCs w:val="22"/>
        </w:rPr>
        <w:t xml:space="preserve"> should be considered in addition to normal safeguarding procedures. </w:t>
      </w:r>
    </w:p>
    <w:p w14:paraId="240DCB10"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lastRenderedPageBreak/>
        <w:t xml:space="preserve">As well as the general indicators for CCE, school staff will be aware of the specific indicators that a pupil may be involved in county lines, including: </w:t>
      </w:r>
    </w:p>
    <w:p w14:paraId="4033EC38" w14:textId="77777777" w:rsidR="00E27B19" w:rsidRPr="00D12C3D" w:rsidRDefault="00E27B19" w:rsidP="00D84A8E">
      <w:pPr>
        <w:pStyle w:val="ListParagraph"/>
        <w:numPr>
          <w:ilvl w:val="0"/>
          <w:numId w:val="33"/>
        </w:numPr>
        <w:spacing w:after="200" w:line="276" w:lineRule="auto"/>
        <w:jc w:val="both"/>
        <w:rPr>
          <w:rFonts w:ascii="Arial" w:hAnsi="Arial" w:cs="Arial"/>
          <w:sz w:val="22"/>
          <w:szCs w:val="22"/>
        </w:rPr>
      </w:pPr>
      <w:r w:rsidRPr="00D12C3D">
        <w:rPr>
          <w:rFonts w:ascii="Arial" w:hAnsi="Arial" w:cs="Arial"/>
          <w:sz w:val="22"/>
          <w:szCs w:val="22"/>
        </w:rPr>
        <w:t>Going missing and subsequently being found in areas away from their home.</w:t>
      </w:r>
    </w:p>
    <w:p w14:paraId="22F9FE28" w14:textId="77777777" w:rsidR="00E27B19" w:rsidRPr="00D12C3D" w:rsidRDefault="00E27B19" w:rsidP="00D84A8E">
      <w:pPr>
        <w:pStyle w:val="ListParagraph"/>
        <w:numPr>
          <w:ilvl w:val="0"/>
          <w:numId w:val="33"/>
        </w:numPr>
        <w:spacing w:after="200" w:line="276" w:lineRule="auto"/>
        <w:jc w:val="both"/>
        <w:rPr>
          <w:rFonts w:ascii="Arial" w:hAnsi="Arial" w:cs="Arial"/>
          <w:sz w:val="22"/>
          <w:szCs w:val="22"/>
        </w:rPr>
      </w:pPr>
      <w:r w:rsidRPr="00D12C3D">
        <w:rPr>
          <w:rFonts w:ascii="Arial" w:hAnsi="Arial" w:cs="Arial"/>
          <w:sz w:val="22"/>
          <w:szCs w:val="22"/>
        </w:rPr>
        <w:t xml:space="preserve">Having been the victim or perpetrator of serious violence, </w:t>
      </w:r>
      <w:proofErr w:type="gramStart"/>
      <w:r w:rsidRPr="00D12C3D">
        <w:rPr>
          <w:rFonts w:ascii="Arial" w:hAnsi="Arial" w:cs="Arial"/>
          <w:sz w:val="22"/>
          <w:szCs w:val="22"/>
        </w:rPr>
        <w:t>e.g.</w:t>
      </w:r>
      <w:proofErr w:type="gramEnd"/>
      <w:r w:rsidRPr="00D12C3D">
        <w:rPr>
          <w:rFonts w:ascii="Arial" w:hAnsi="Arial" w:cs="Arial"/>
          <w:sz w:val="22"/>
          <w:szCs w:val="22"/>
        </w:rPr>
        <w:t xml:space="preserve"> knife crime.</w:t>
      </w:r>
    </w:p>
    <w:p w14:paraId="6B9807E4" w14:textId="77777777" w:rsidR="00E27B19" w:rsidRPr="00D12C3D" w:rsidRDefault="00E27B19" w:rsidP="00D84A8E">
      <w:pPr>
        <w:pStyle w:val="ListParagraph"/>
        <w:numPr>
          <w:ilvl w:val="0"/>
          <w:numId w:val="33"/>
        </w:numPr>
        <w:spacing w:after="200" w:line="276" w:lineRule="auto"/>
        <w:jc w:val="both"/>
        <w:rPr>
          <w:rFonts w:ascii="Arial" w:hAnsi="Arial" w:cs="Arial"/>
          <w:sz w:val="22"/>
          <w:szCs w:val="22"/>
        </w:rPr>
      </w:pPr>
      <w:r w:rsidRPr="00D12C3D">
        <w:rPr>
          <w:rFonts w:ascii="Arial" w:hAnsi="Arial" w:cs="Arial"/>
          <w:sz w:val="22"/>
          <w:szCs w:val="22"/>
        </w:rPr>
        <w:t>Receiving requests for drugs via a phone line, moving drugs, collecting money</w:t>
      </w:r>
    </w:p>
    <w:p w14:paraId="42739AFB" w14:textId="77777777" w:rsidR="00E27B19" w:rsidRPr="00D12C3D" w:rsidRDefault="00E27B19" w:rsidP="00D84A8E">
      <w:pPr>
        <w:pStyle w:val="ListParagraph"/>
        <w:numPr>
          <w:ilvl w:val="0"/>
          <w:numId w:val="33"/>
        </w:numPr>
        <w:spacing w:after="200" w:line="276" w:lineRule="auto"/>
        <w:jc w:val="both"/>
        <w:rPr>
          <w:rFonts w:ascii="Arial" w:hAnsi="Arial" w:cs="Arial"/>
          <w:sz w:val="22"/>
          <w:szCs w:val="22"/>
        </w:rPr>
      </w:pPr>
      <w:r w:rsidRPr="00D12C3D">
        <w:rPr>
          <w:rFonts w:ascii="Arial" w:hAnsi="Arial" w:cs="Arial"/>
          <w:sz w:val="22"/>
          <w:szCs w:val="22"/>
        </w:rPr>
        <w:t xml:space="preserve">Being found in accommodation they have no connection </w:t>
      </w:r>
    </w:p>
    <w:p w14:paraId="680D716A" w14:textId="77777777" w:rsidR="00E27B19" w:rsidRPr="00D12C3D" w:rsidRDefault="00E27B19" w:rsidP="00D84A8E">
      <w:pPr>
        <w:pStyle w:val="ListParagraph"/>
        <w:numPr>
          <w:ilvl w:val="0"/>
          <w:numId w:val="33"/>
        </w:numPr>
        <w:spacing w:after="200" w:line="276" w:lineRule="auto"/>
        <w:jc w:val="both"/>
        <w:rPr>
          <w:rFonts w:ascii="Arial" w:hAnsi="Arial" w:cs="Arial"/>
          <w:sz w:val="22"/>
          <w:szCs w:val="22"/>
        </w:rPr>
      </w:pPr>
      <w:r w:rsidRPr="00D12C3D">
        <w:rPr>
          <w:rFonts w:ascii="Arial" w:hAnsi="Arial" w:cs="Arial"/>
          <w:sz w:val="22"/>
          <w:szCs w:val="22"/>
        </w:rPr>
        <w:t>Owing a ‘debt bond’ to their exploiters</w:t>
      </w:r>
    </w:p>
    <w:p w14:paraId="66C4CE5D" w14:textId="77777777" w:rsidR="00E27B19" w:rsidRPr="00D12C3D" w:rsidRDefault="00E27B19" w:rsidP="00D84A8E">
      <w:pPr>
        <w:pStyle w:val="ListParagraph"/>
        <w:numPr>
          <w:ilvl w:val="0"/>
          <w:numId w:val="33"/>
        </w:numPr>
        <w:spacing w:after="200" w:line="276" w:lineRule="auto"/>
        <w:jc w:val="both"/>
        <w:rPr>
          <w:rFonts w:ascii="Arial" w:hAnsi="Arial" w:cs="Arial"/>
          <w:sz w:val="22"/>
          <w:szCs w:val="22"/>
        </w:rPr>
      </w:pPr>
      <w:r w:rsidRPr="00D12C3D">
        <w:rPr>
          <w:rFonts w:ascii="Arial" w:hAnsi="Arial" w:cs="Arial"/>
          <w:sz w:val="22"/>
          <w:szCs w:val="22"/>
        </w:rPr>
        <w:t>Having their bank account used to facilitate drug dealing.</w:t>
      </w:r>
      <w:bookmarkStart w:id="18" w:name="_[New]_Cyber-crime"/>
      <w:bookmarkEnd w:id="18"/>
    </w:p>
    <w:p w14:paraId="272DC457" w14:textId="77777777" w:rsidR="00E27B19" w:rsidRPr="00D12C3D" w:rsidRDefault="00E27B19" w:rsidP="00384B96">
      <w:pPr>
        <w:pStyle w:val="Heading10"/>
      </w:pPr>
      <w:bookmarkStart w:id="19" w:name="_[Updated]_Child_sexual"/>
      <w:bookmarkEnd w:id="19"/>
      <w:r w:rsidRPr="00D12C3D">
        <w:t>Child Sexual Exploitation (CSE)</w:t>
      </w:r>
    </w:p>
    <w:p w14:paraId="21D20F6E" w14:textId="77777777" w:rsidR="00E27B19" w:rsidRPr="00D12C3D" w:rsidRDefault="00E27B19" w:rsidP="00E27B19">
      <w:pPr>
        <w:jc w:val="both"/>
        <w:rPr>
          <w:rFonts w:ascii="Arial" w:hAnsi="Arial" w:cs="Arial"/>
          <w:sz w:val="22"/>
          <w:szCs w:val="22"/>
        </w:rPr>
      </w:pPr>
      <w:r w:rsidRPr="00D12C3D">
        <w:rPr>
          <w:rFonts w:ascii="Arial" w:hAnsi="Arial" w:cs="Arial"/>
          <w:b/>
          <w:sz w:val="22"/>
          <w:szCs w:val="22"/>
        </w:rPr>
        <w:t xml:space="preserve">Child Sexual Exploitation </w:t>
      </w:r>
      <w:r w:rsidRPr="00D12C3D">
        <w:rPr>
          <w:rFonts w:ascii="Arial" w:hAnsi="Arial" w:cs="Arial"/>
          <w:sz w:val="22"/>
          <w:szCs w:val="22"/>
        </w:rPr>
        <w:t>is defined as a form of sexual abuse where an individual or group takes advantage of an imbalance of power to coerce, manipulate or deceive a child into sexual activity, for any of the following reasons:</w:t>
      </w:r>
    </w:p>
    <w:p w14:paraId="12A6AFED" w14:textId="77777777" w:rsidR="00E27B19" w:rsidRPr="00D12C3D" w:rsidRDefault="00E27B19" w:rsidP="00D84A8E">
      <w:pPr>
        <w:pStyle w:val="ListParagraph"/>
        <w:numPr>
          <w:ilvl w:val="0"/>
          <w:numId w:val="25"/>
        </w:numPr>
        <w:spacing w:after="200" w:line="276" w:lineRule="auto"/>
        <w:jc w:val="both"/>
        <w:rPr>
          <w:rFonts w:ascii="Arial" w:hAnsi="Arial" w:cs="Arial"/>
          <w:sz w:val="22"/>
          <w:szCs w:val="22"/>
        </w:rPr>
      </w:pPr>
      <w:r w:rsidRPr="00D12C3D">
        <w:rPr>
          <w:rFonts w:ascii="Arial" w:hAnsi="Arial" w:cs="Arial"/>
          <w:sz w:val="22"/>
          <w:szCs w:val="22"/>
        </w:rPr>
        <w:t>In exchange for something the victim needs or wants</w:t>
      </w:r>
    </w:p>
    <w:p w14:paraId="1FB7DD15" w14:textId="77777777" w:rsidR="00E27B19" w:rsidRPr="00D12C3D" w:rsidRDefault="00E27B19" w:rsidP="00D84A8E">
      <w:pPr>
        <w:pStyle w:val="ListParagraph"/>
        <w:numPr>
          <w:ilvl w:val="0"/>
          <w:numId w:val="25"/>
        </w:numPr>
        <w:spacing w:after="200" w:line="276" w:lineRule="auto"/>
        <w:jc w:val="both"/>
        <w:rPr>
          <w:rFonts w:ascii="Arial" w:hAnsi="Arial" w:cs="Arial"/>
          <w:sz w:val="22"/>
          <w:szCs w:val="22"/>
        </w:rPr>
      </w:pPr>
      <w:r w:rsidRPr="00D12C3D">
        <w:rPr>
          <w:rFonts w:ascii="Arial" w:hAnsi="Arial" w:cs="Arial"/>
          <w:sz w:val="22"/>
          <w:szCs w:val="22"/>
        </w:rPr>
        <w:t>For the financial advantage, increased status or other advantage of the perpetrator or facilitator</w:t>
      </w:r>
    </w:p>
    <w:p w14:paraId="6BA93B21" w14:textId="77777777" w:rsidR="00E27B19" w:rsidRPr="00D12C3D" w:rsidRDefault="00E27B19" w:rsidP="00D84A8E">
      <w:pPr>
        <w:pStyle w:val="ListParagraph"/>
        <w:numPr>
          <w:ilvl w:val="0"/>
          <w:numId w:val="25"/>
        </w:numPr>
        <w:spacing w:after="200" w:line="276" w:lineRule="auto"/>
        <w:jc w:val="both"/>
        <w:rPr>
          <w:rFonts w:ascii="Arial" w:hAnsi="Arial" w:cs="Arial"/>
          <w:sz w:val="22"/>
          <w:szCs w:val="22"/>
        </w:rPr>
      </w:pPr>
      <w:r w:rsidRPr="00D12C3D">
        <w:rPr>
          <w:rFonts w:ascii="Arial" w:hAnsi="Arial" w:cs="Arial"/>
          <w:sz w:val="22"/>
          <w:szCs w:val="22"/>
        </w:rPr>
        <w:t>Through violence or the threat of violence, this could be online or through technology.</w:t>
      </w:r>
    </w:p>
    <w:p w14:paraId="564E4C49"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school will recognise that CSE can occur over time or be a one-off occurrence, and may happen without the pupil’s immediate knowledge, </w:t>
      </w:r>
      <w:proofErr w:type="gramStart"/>
      <w:r w:rsidRPr="00D12C3D">
        <w:rPr>
          <w:rFonts w:ascii="Arial" w:hAnsi="Arial" w:cs="Arial"/>
          <w:sz w:val="22"/>
          <w:szCs w:val="22"/>
        </w:rPr>
        <w:t>e.g.</w:t>
      </w:r>
      <w:proofErr w:type="gramEnd"/>
      <w:r w:rsidRPr="00D12C3D">
        <w:rPr>
          <w:rFonts w:ascii="Arial" w:hAnsi="Arial" w:cs="Arial"/>
          <w:sz w:val="22"/>
          <w:szCs w:val="22"/>
        </w:rP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4D16A8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School staff will be aware of the key indicators that a pupil is the victim of CSE, including:</w:t>
      </w:r>
    </w:p>
    <w:p w14:paraId="40F1A1DA"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Appearing with unexplained gifts, money or new possessions.</w:t>
      </w:r>
    </w:p>
    <w:p w14:paraId="10DB00FD"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Associating with other children involved in exploitation.</w:t>
      </w:r>
    </w:p>
    <w:p w14:paraId="3CC1A6C1"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Suffering from changes in emotional wellbeing.</w:t>
      </w:r>
    </w:p>
    <w:p w14:paraId="6C270078"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Misusing drugs or alcohol.</w:t>
      </w:r>
    </w:p>
    <w:p w14:paraId="2F49EAF0"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Going missing for periods of time or regularly coming home late.</w:t>
      </w:r>
    </w:p>
    <w:p w14:paraId="41C6D008"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Regularly missing school or education or not taking part.</w:t>
      </w:r>
    </w:p>
    <w:p w14:paraId="03278A64"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Having older boyfriends or girlfriends.</w:t>
      </w:r>
    </w:p>
    <w:p w14:paraId="1EF4DCBF"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Suffering from sexually transmitted infections.</w:t>
      </w:r>
    </w:p>
    <w:p w14:paraId="32C54AA1"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Displaying sexual behaviours beyond expected sexual development.</w:t>
      </w:r>
    </w:p>
    <w:p w14:paraId="55CCD8A8" w14:textId="77777777" w:rsidR="00E27B19" w:rsidRPr="00D12C3D" w:rsidRDefault="00E27B19" w:rsidP="00D84A8E">
      <w:pPr>
        <w:pStyle w:val="ListParagraph"/>
        <w:numPr>
          <w:ilvl w:val="0"/>
          <w:numId w:val="26"/>
        </w:numPr>
        <w:spacing w:after="200" w:line="276" w:lineRule="auto"/>
        <w:jc w:val="both"/>
        <w:rPr>
          <w:rFonts w:ascii="Arial" w:hAnsi="Arial" w:cs="Arial"/>
          <w:sz w:val="22"/>
          <w:szCs w:val="22"/>
        </w:rPr>
      </w:pPr>
      <w:r w:rsidRPr="00D12C3D">
        <w:rPr>
          <w:rFonts w:ascii="Arial" w:hAnsi="Arial" w:cs="Arial"/>
          <w:sz w:val="22"/>
          <w:szCs w:val="22"/>
        </w:rPr>
        <w:t>Becoming pregnant.</w:t>
      </w:r>
    </w:p>
    <w:p w14:paraId="1EF3FE0B" w14:textId="77777777" w:rsidR="003E3A96" w:rsidRPr="00D12C3D" w:rsidRDefault="003E3A96" w:rsidP="00E27B19">
      <w:pPr>
        <w:jc w:val="both"/>
        <w:rPr>
          <w:rFonts w:ascii="Arial" w:hAnsi="Arial" w:cs="Arial"/>
          <w:sz w:val="22"/>
          <w:szCs w:val="22"/>
        </w:rPr>
      </w:pPr>
      <w:r w:rsidRPr="00D12C3D">
        <w:rPr>
          <w:rFonts w:ascii="Arial" w:hAnsi="Arial" w:cs="Arial"/>
          <w:sz w:val="22"/>
          <w:szCs w:val="22"/>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0316B176" w14:textId="77777777" w:rsidR="003E3A96" w:rsidRPr="00D12C3D" w:rsidRDefault="003E3A96" w:rsidP="00E27B19">
      <w:pPr>
        <w:jc w:val="both"/>
        <w:rPr>
          <w:rFonts w:ascii="Arial" w:hAnsi="Arial" w:cs="Arial"/>
          <w:sz w:val="22"/>
          <w:szCs w:val="22"/>
        </w:rPr>
      </w:pPr>
    </w:p>
    <w:p w14:paraId="2EA07A87" w14:textId="1165A279"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Where CSE, or the risk of it, is suspected, staff will discuss the case with the DSL. If after discussion a concern remains, local safeguarding procedures will be triggered. </w:t>
      </w:r>
    </w:p>
    <w:p w14:paraId="5D894A2F" w14:textId="77777777" w:rsidR="00E27B19" w:rsidRPr="00D12C3D" w:rsidRDefault="00E27B19" w:rsidP="00E27B19">
      <w:pPr>
        <w:rPr>
          <w:rFonts w:ascii="Arial" w:eastAsia="Calibri" w:hAnsi="Arial" w:cs="Arial"/>
          <w:sz w:val="22"/>
          <w:szCs w:val="22"/>
        </w:rPr>
      </w:pPr>
    </w:p>
    <w:p w14:paraId="1A74AD3C" w14:textId="77777777" w:rsidR="003A5060" w:rsidRPr="00D12C3D" w:rsidRDefault="003A5060" w:rsidP="003A5060">
      <w:pPr>
        <w:pStyle w:val="Heading10"/>
        <w:numPr>
          <w:ilvl w:val="0"/>
          <w:numId w:val="0"/>
        </w:numPr>
      </w:pPr>
      <w:r w:rsidRPr="00D12C3D">
        <w:t>15.</w:t>
      </w:r>
      <w:r w:rsidRPr="00D12C3D">
        <w:tab/>
        <w:t>Concealed and Denied pregnancy</w:t>
      </w:r>
    </w:p>
    <w:p w14:paraId="09268E06" w14:textId="77777777" w:rsidR="003A5060" w:rsidRPr="00D12C3D" w:rsidRDefault="003A5060" w:rsidP="003A5060">
      <w:pPr>
        <w:pStyle w:val="Heading10"/>
        <w:numPr>
          <w:ilvl w:val="0"/>
          <w:numId w:val="0"/>
        </w:numPr>
        <w:ind w:left="720"/>
        <w:rPr>
          <w:b w:val="0"/>
          <w:bCs/>
        </w:rPr>
      </w:pPr>
      <w:r w:rsidRPr="00D12C3D">
        <w:rPr>
          <w:b w:val="0"/>
          <w:bCs/>
        </w:rPr>
        <w:t xml:space="preserve">A concealed pregnancy is when a woman knows she is pregnant but does not tell anyone; or when she tells a professional but conceals the fact that she is not accessing antenatal care; or when she tells another person or persons and </w:t>
      </w:r>
      <w:proofErr w:type="gramStart"/>
      <w:r w:rsidRPr="00D12C3D">
        <w:rPr>
          <w:b w:val="0"/>
          <w:bCs/>
        </w:rPr>
        <w:t>together</w:t>
      </w:r>
      <w:proofErr w:type="gramEnd"/>
      <w:r w:rsidRPr="00D12C3D">
        <w:rPr>
          <w:b w:val="0"/>
          <w:bCs/>
        </w:rPr>
        <w:t xml:space="preserve">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w:t>
      </w:r>
      <w:r w:rsidRPr="00D12C3D">
        <w:rPr>
          <w:b w:val="0"/>
          <w:bCs/>
        </w:rPr>
        <w:lastRenderedPageBreak/>
        <w:t xml:space="preserve">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sidRPr="00D12C3D">
        <w:rPr>
          <w:b w:val="0"/>
          <w:bCs/>
        </w:rPr>
        <w:t>cases</w:t>
      </w:r>
      <w:proofErr w:type="gramEnd"/>
      <w:r w:rsidRPr="00D12C3D">
        <w:rPr>
          <w:b w:val="0"/>
          <w:bCs/>
        </w:rPr>
        <w:t xml:space="preserve"> the woman may be truly unaware that she is pregnant. In some </w:t>
      </w:r>
      <w:proofErr w:type="gramStart"/>
      <w:r w:rsidRPr="00D12C3D">
        <w:rPr>
          <w:b w:val="0"/>
          <w:bCs/>
        </w:rPr>
        <w:t>cases</w:t>
      </w:r>
      <w:proofErr w:type="gramEnd"/>
      <w:r w:rsidRPr="00D12C3D">
        <w:rPr>
          <w:b w:val="0"/>
          <w:bCs/>
        </w:rPr>
        <w:t xml:space="preserve"> an expectant mother may be in denial of her pregnancy.</w:t>
      </w:r>
    </w:p>
    <w:p w14:paraId="27232AA3" w14:textId="77777777" w:rsidR="003A5060" w:rsidRPr="00D12C3D" w:rsidRDefault="003A5060" w:rsidP="003A5060">
      <w:pPr>
        <w:pStyle w:val="Heading10"/>
        <w:numPr>
          <w:ilvl w:val="0"/>
          <w:numId w:val="0"/>
        </w:numPr>
        <w:ind w:left="720"/>
        <w:rPr>
          <w:b w:val="0"/>
          <w:bCs/>
        </w:rPr>
      </w:pPr>
      <w:r w:rsidRPr="00D12C3D">
        <w:rPr>
          <w:b w:val="0"/>
          <w:bCs/>
        </w:rPr>
        <w:t>Where there is a suspicion of a concealed or denied pregnancy, the school will follow the procedures set out by our local Safeguarding Children Partnership arrangements.</w:t>
      </w:r>
    </w:p>
    <w:p w14:paraId="0B277A5F" w14:textId="77777777" w:rsidR="003A5060" w:rsidRPr="00D12C3D" w:rsidRDefault="003A5060" w:rsidP="003A5060">
      <w:pPr>
        <w:pStyle w:val="Heading10"/>
        <w:numPr>
          <w:ilvl w:val="0"/>
          <w:numId w:val="0"/>
        </w:numPr>
        <w:ind w:left="720"/>
        <w:rPr>
          <w:b w:val="0"/>
          <w:bCs/>
        </w:rPr>
      </w:pPr>
      <w:r w:rsidRPr="00D12C3D">
        <w:rPr>
          <w:b w:val="0"/>
          <w:bCs/>
        </w:rPr>
        <w:t>Blackburn with Darwen, Blackpool and Lancashire Children's Safeguarding Assurance Partnership (proceduresonline.com)</w:t>
      </w:r>
    </w:p>
    <w:p w14:paraId="048E491C" w14:textId="77777777" w:rsidR="003A5060" w:rsidRPr="00D12C3D" w:rsidRDefault="003A5060" w:rsidP="003A5060">
      <w:pPr>
        <w:pStyle w:val="Heading10"/>
        <w:numPr>
          <w:ilvl w:val="0"/>
          <w:numId w:val="0"/>
        </w:numPr>
        <w:ind w:left="720"/>
        <w:rPr>
          <w:b w:val="0"/>
          <w:bCs/>
        </w:rPr>
      </w:pPr>
      <w:r w:rsidRPr="00D12C3D">
        <w:rPr>
          <w:b w:val="0"/>
          <w:bCs/>
        </w:rPr>
        <w:t>Further training is available for staff regarding concealed or denied pregnancy</w:t>
      </w:r>
    </w:p>
    <w:p w14:paraId="565A3A33" w14:textId="61976C4B" w:rsidR="003E3A96" w:rsidRPr="00D12C3D" w:rsidRDefault="003A5060" w:rsidP="003A5060">
      <w:pPr>
        <w:pStyle w:val="Heading10"/>
        <w:numPr>
          <w:ilvl w:val="0"/>
          <w:numId w:val="0"/>
        </w:numPr>
        <w:ind w:left="720" w:hanging="360"/>
        <w:rPr>
          <w:b w:val="0"/>
          <w:bCs/>
        </w:rPr>
      </w:pPr>
      <w:r w:rsidRPr="00D12C3D">
        <w:rPr>
          <w:b w:val="0"/>
          <w:bCs/>
        </w:rPr>
        <w:t>Concealed-and-Denied-Pregnancy-2020-7MB.pdf (lancashiresafeguarding.org.uk)</w:t>
      </w:r>
    </w:p>
    <w:p w14:paraId="76EFCF4D" w14:textId="3FA4D541" w:rsidR="00E27B19" w:rsidRPr="00D12C3D" w:rsidRDefault="00E27B19" w:rsidP="00D84A8E">
      <w:pPr>
        <w:pStyle w:val="Heading10"/>
        <w:numPr>
          <w:ilvl w:val="0"/>
          <w:numId w:val="54"/>
        </w:numPr>
      </w:pPr>
      <w:r w:rsidRPr="00D12C3D">
        <w:t>Modern slavery</w:t>
      </w:r>
    </w:p>
    <w:p w14:paraId="68F0C231"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Modern slavery</w:t>
      </w:r>
      <w:r w:rsidRPr="00D12C3D">
        <w:rPr>
          <w:rFonts w:ascii="Arial" w:hAnsi="Arial" w:cs="Arial"/>
          <w:sz w:val="22"/>
          <w:szCs w:val="22"/>
        </w:rPr>
        <w:t xml:space="preserve"> encompasses human trafficking and slavery, servitude, and forced or compulsory labour. This can include CCE, CSE, and other forms of exploitation.</w:t>
      </w:r>
    </w:p>
    <w:p w14:paraId="7756D080"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5889C49F" w14:textId="77777777" w:rsidR="00E27B19" w:rsidRPr="00D12C3D" w:rsidRDefault="00E27B19" w:rsidP="00E27B19">
      <w:pPr>
        <w:jc w:val="both"/>
        <w:rPr>
          <w:rFonts w:ascii="Arial" w:hAnsi="Arial" w:cs="Arial"/>
          <w:sz w:val="22"/>
          <w:szCs w:val="22"/>
        </w:rPr>
      </w:pPr>
    </w:p>
    <w:p w14:paraId="3848E6FF" w14:textId="3127109E" w:rsidR="00E27B19" w:rsidRPr="00D12C3D" w:rsidRDefault="00E27B19" w:rsidP="00D84A8E">
      <w:pPr>
        <w:pStyle w:val="Heading10"/>
        <w:numPr>
          <w:ilvl w:val="0"/>
          <w:numId w:val="54"/>
        </w:numPr>
      </w:pPr>
      <w:bookmarkStart w:id="20" w:name="_Types_of_abuse"/>
      <w:bookmarkStart w:id="21" w:name="_FGM"/>
      <w:bookmarkStart w:id="22" w:name="_[Updated]_FGM"/>
      <w:bookmarkEnd w:id="20"/>
      <w:bookmarkEnd w:id="21"/>
      <w:bookmarkEnd w:id="22"/>
      <w:r w:rsidRPr="00D12C3D">
        <w:t>FGM</w:t>
      </w:r>
    </w:p>
    <w:p w14:paraId="5FD2994E"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FGM</w:t>
      </w:r>
      <w:r w:rsidRPr="00D12C3D">
        <w:rPr>
          <w:rFonts w:ascii="Arial" w:hAnsi="Arial" w:cs="Arial"/>
          <w:b/>
          <w:sz w:val="22"/>
          <w:szCs w:val="22"/>
        </w:rPr>
        <w:t xml:space="preserve"> </w:t>
      </w:r>
      <w:r w:rsidRPr="00D12C3D">
        <w:rPr>
          <w:rFonts w:ascii="Arial" w:hAnsi="Arial" w:cs="Arial"/>
          <w:sz w:val="22"/>
          <w:szCs w:val="22"/>
        </w:rPr>
        <w:t>is defined as all procedures involving the partial or total removal of the external female genitalia or other injury to the female genital organs. FGM is illegal in the UK and a form of child abuse with long-lasting harmful consequences.</w:t>
      </w:r>
    </w:p>
    <w:p w14:paraId="2D5028EB"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773E8234" w14:textId="77777777" w:rsidR="00E27B19" w:rsidRPr="00D12C3D" w:rsidRDefault="00E27B19" w:rsidP="00E27B19">
      <w:pPr>
        <w:jc w:val="both"/>
        <w:rPr>
          <w:rFonts w:ascii="Arial" w:hAnsi="Arial" w:cs="Arial"/>
          <w:sz w:val="22"/>
          <w:szCs w:val="22"/>
        </w:rPr>
      </w:pPr>
      <w:bookmarkStart w:id="23" w:name="_Hlk523910509"/>
      <w:r w:rsidRPr="00D12C3D">
        <w:rPr>
          <w:rFonts w:ascii="Arial" w:hAnsi="Arial" w:cs="Arial"/>
          <w:sz w:val="22"/>
          <w:szCs w:val="22"/>
        </w:rPr>
        <w:t xml:space="preserve">As outlined in Section 5B of the Female Genital Mutilation Act 2003 (as inserted by section 74 of the Serious Crime Act 2015), teachers are </w:t>
      </w:r>
      <w:r w:rsidRPr="00D12C3D">
        <w:rPr>
          <w:rFonts w:ascii="Arial" w:hAnsi="Arial" w:cs="Arial"/>
          <w:b/>
          <w:sz w:val="22"/>
          <w:szCs w:val="22"/>
        </w:rPr>
        <w:t xml:space="preserve">legally required </w:t>
      </w:r>
      <w:r w:rsidRPr="00D12C3D">
        <w:rPr>
          <w:rFonts w:ascii="Arial" w:hAnsi="Arial" w:cs="Arial"/>
          <w:sz w:val="22"/>
          <w:szCs w:val="22"/>
        </w:rPr>
        <w:t xml:space="preserve">to report to the police any discovery, whether through disclosure by the victim or visual evidence, of FGM on a pupil under the age of 18. Teachers failing to report such cases may face disciplinary action. </w:t>
      </w:r>
      <w:bookmarkEnd w:id="23"/>
      <w:r w:rsidRPr="00D12C3D">
        <w:rPr>
          <w:rFonts w:ascii="Arial" w:hAnsi="Arial" w:cs="Arial"/>
          <w:sz w:val="22"/>
          <w:szCs w:val="22"/>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D12C3D">
        <w:rPr>
          <w:rFonts w:ascii="Arial" w:hAnsi="Arial" w:cs="Arial"/>
          <w:b/>
          <w:sz w:val="22"/>
          <w:szCs w:val="22"/>
        </w:rPr>
        <w:t>NB:</w:t>
      </w:r>
      <w:r w:rsidRPr="00D12C3D">
        <w:rPr>
          <w:rFonts w:ascii="Arial" w:hAnsi="Arial" w:cs="Arial"/>
          <w:sz w:val="22"/>
          <w:szCs w:val="22"/>
        </w:rPr>
        <w:t xml:space="preserve"> This does not apply to any suspected or at-risk cases, nor if the individual is over the age of 18. In such cases, local safeguarding procedures will be followed.</w:t>
      </w:r>
    </w:p>
    <w:p w14:paraId="341605FE"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4BF0B9E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Indicators that a pupil may be at heightened risk of undergoing FGM include:</w:t>
      </w:r>
    </w:p>
    <w:p w14:paraId="6D191B46" w14:textId="77777777" w:rsidR="00E27B19" w:rsidRPr="00D12C3D" w:rsidRDefault="00E27B19" w:rsidP="00D84A8E">
      <w:pPr>
        <w:pStyle w:val="ListParagraph"/>
        <w:numPr>
          <w:ilvl w:val="0"/>
          <w:numId w:val="24"/>
        </w:numPr>
        <w:spacing w:after="200" w:line="276" w:lineRule="auto"/>
        <w:jc w:val="both"/>
        <w:rPr>
          <w:rFonts w:ascii="Arial" w:hAnsi="Arial" w:cs="Arial"/>
          <w:sz w:val="22"/>
          <w:szCs w:val="22"/>
        </w:rPr>
      </w:pPr>
      <w:r w:rsidRPr="00D12C3D">
        <w:rPr>
          <w:rFonts w:ascii="Arial" w:hAnsi="Arial" w:cs="Arial"/>
          <w:sz w:val="22"/>
          <w:szCs w:val="22"/>
        </w:rPr>
        <w:t>The socio-economic position of the family and their level of integration into UK society</w:t>
      </w:r>
    </w:p>
    <w:p w14:paraId="77384164" w14:textId="77777777" w:rsidR="00E27B19" w:rsidRPr="00D12C3D" w:rsidRDefault="00E27B19" w:rsidP="00D84A8E">
      <w:pPr>
        <w:pStyle w:val="ListParagraph"/>
        <w:numPr>
          <w:ilvl w:val="0"/>
          <w:numId w:val="24"/>
        </w:numPr>
        <w:spacing w:after="200" w:line="276" w:lineRule="auto"/>
        <w:jc w:val="both"/>
        <w:rPr>
          <w:rFonts w:ascii="Arial" w:hAnsi="Arial" w:cs="Arial"/>
          <w:sz w:val="22"/>
          <w:szCs w:val="22"/>
        </w:rPr>
      </w:pPr>
      <w:r w:rsidRPr="00D12C3D">
        <w:rPr>
          <w:rFonts w:ascii="Arial" w:hAnsi="Arial" w:cs="Arial"/>
          <w:sz w:val="22"/>
          <w:szCs w:val="22"/>
        </w:rPr>
        <w:t>The pupil coming from a community known to adopt FGM</w:t>
      </w:r>
    </w:p>
    <w:p w14:paraId="443187FF" w14:textId="77777777" w:rsidR="00E27B19" w:rsidRPr="00D12C3D" w:rsidRDefault="00E27B19" w:rsidP="00D84A8E">
      <w:pPr>
        <w:pStyle w:val="ListParagraph"/>
        <w:numPr>
          <w:ilvl w:val="0"/>
          <w:numId w:val="24"/>
        </w:numPr>
        <w:spacing w:after="200" w:line="276" w:lineRule="auto"/>
        <w:jc w:val="both"/>
        <w:rPr>
          <w:rFonts w:ascii="Arial" w:hAnsi="Arial" w:cs="Arial"/>
          <w:sz w:val="22"/>
          <w:szCs w:val="22"/>
        </w:rPr>
      </w:pPr>
      <w:r w:rsidRPr="00D12C3D">
        <w:rPr>
          <w:rFonts w:ascii="Arial" w:hAnsi="Arial" w:cs="Arial"/>
          <w:sz w:val="22"/>
          <w:szCs w:val="22"/>
        </w:rPr>
        <w:t>Any girl with a mother or sister who has been subjected to FGM</w:t>
      </w:r>
    </w:p>
    <w:p w14:paraId="3B3B266A" w14:textId="77777777" w:rsidR="00E27B19" w:rsidRPr="00D12C3D" w:rsidRDefault="00E27B19" w:rsidP="00D84A8E">
      <w:pPr>
        <w:pStyle w:val="ListParagraph"/>
        <w:numPr>
          <w:ilvl w:val="0"/>
          <w:numId w:val="24"/>
        </w:numPr>
        <w:spacing w:after="200" w:line="276" w:lineRule="auto"/>
        <w:jc w:val="both"/>
        <w:rPr>
          <w:rFonts w:ascii="Arial" w:hAnsi="Arial" w:cs="Arial"/>
          <w:sz w:val="22"/>
          <w:szCs w:val="22"/>
        </w:rPr>
      </w:pPr>
      <w:r w:rsidRPr="00D12C3D">
        <w:rPr>
          <w:rFonts w:ascii="Arial" w:hAnsi="Arial" w:cs="Arial"/>
          <w:sz w:val="22"/>
          <w:szCs w:val="22"/>
        </w:rPr>
        <w:t>Any girl withdrawn from PSHE</w:t>
      </w:r>
    </w:p>
    <w:p w14:paraId="673D961C" w14:textId="77777777" w:rsidR="00E27B19" w:rsidRPr="00D12C3D" w:rsidRDefault="00E27B19" w:rsidP="00D84A8E">
      <w:pPr>
        <w:pStyle w:val="ListParagraph"/>
        <w:numPr>
          <w:ilvl w:val="0"/>
          <w:numId w:val="24"/>
        </w:numPr>
        <w:spacing w:after="200" w:line="276" w:lineRule="auto"/>
        <w:jc w:val="both"/>
        <w:rPr>
          <w:rFonts w:ascii="Arial" w:hAnsi="Arial" w:cs="Arial"/>
          <w:sz w:val="22"/>
          <w:szCs w:val="22"/>
        </w:rPr>
      </w:pPr>
      <w:r w:rsidRPr="00D12C3D">
        <w:rPr>
          <w:rFonts w:ascii="Arial" w:hAnsi="Arial" w:cs="Arial"/>
          <w:sz w:val="22"/>
          <w:szCs w:val="22"/>
        </w:rPr>
        <w:lastRenderedPageBreak/>
        <w:t xml:space="preserve">Travel abroad or a long holiday with relatives to a country known to practise FGM. </w:t>
      </w:r>
    </w:p>
    <w:p w14:paraId="40B495B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FGM is included in the definition of </w:t>
      </w:r>
      <w:r w:rsidRPr="00D12C3D">
        <w:rPr>
          <w:rFonts w:ascii="Arial" w:hAnsi="Arial" w:cs="Arial"/>
          <w:b/>
          <w:bCs/>
          <w:sz w:val="22"/>
          <w:szCs w:val="22"/>
        </w:rPr>
        <w:t>honour-based’ abuse (HBA)</w:t>
      </w:r>
      <w:r w:rsidRPr="00D12C3D">
        <w:rPr>
          <w:rFonts w:ascii="Arial" w:hAnsi="Arial" w:cs="Arial"/>
          <w:sz w:val="22"/>
          <w:szCs w:val="22"/>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6ADFD296" w14:textId="77777777" w:rsidR="00E27B19" w:rsidRPr="00D12C3D" w:rsidRDefault="00E27B19" w:rsidP="00E27B19">
      <w:pPr>
        <w:jc w:val="both"/>
        <w:rPr>
          <w:rFonts w:ascii="Arial" w:hAnsi="Arial" w:cs="Arial"/>
          <w:sz w:val="22"/>
          <w:szCs w:val="22"/>
        </w:rPr>
      </w:pPr>
    </w:p>
    <w:p w14:paraId="279EA72D" w14:textId="77777777" w:rsidR="00E27B19" w:rsidRPr="00D12C3D" w:rsidRDefault="00E27B19" w:rsidP="00384B96">
      <w:pPr>
        <w:pStyle w:val="Heading10"/>
      </w:pPr>
      <w:bookmarkStart w:id="24" w:name="_Forced_marriage"/>
      <w:bookmarkStart w:id="25" w:name="_[Updated]_Forced_marriage"/>
      <w:bookmarkEnd w:id="24"/>
      <w:bookmarkEnd w:id="25"/>
      <w:r w:rsidRPr="00D12C3D">
        <w:t>Forced marriage</w:t>
      </w:r>
    </w:p>
    <w:p w14:paraId="0C80255E" w14:textId="77777777" w:rsidR="00E27B19" w:rsidRPr="00D12C3D" w:rsidRDefault="00E27B19" w:rsidP="00E27B19">
      <w:pPr>
        <w:jc w:val="both"/>
        <w:rPr>
          <w:rFonts w:ascii="Arial" w:hAnsi="Arial" w:cs="Arial"/>
          <w:sz w:val="22"/>
          <w:szCs w:val="22"/>
        </w:rPr>
      </w:pPr>
      <w:r w:rsidRPr="00D12C3D">
        <w:rPr>
          <w:rFonts w:ascii="Arial" w:hAnsi="Arial" w:cs="Arial"/>
          <w:b/>
          <w:sz w:val="22"/>
          <w:szCs w:val="22"/>
        </w:rPr>
        <w:t>Forced marriage</w:t>
      </w:r>
      <w:r w:rsidRPr="00D12C3D">
        <w:rPr>
          <w:rFonts w:ascii="Arial" w:hAnsi="Arial" w:cs="Arial"/>
          <w:sz w:val="22"/>
          <w:szCs w:val="22"/>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w:t>
      </w:r>
      <w:proofErr w:type="gramStart"/>
      <w:r w:rsidRPr="00D12C3D">
        <w:rPr>
          <w:rFonts w:ascii="Arial" w:hAnsi="Arial" w:cs="Arial"/>
          <w:sz w:val="22"/>
          <w:szCs w:val="22"/>
        </w:rPr>
        <w:t>e.g.</w:t>
      </w:r>
      <w:proofErr w:type="gramEnd"/>
      <w:r w:rsidRPr="00D12C3D">
        <w:rPr>
          <w:rFonts w:ascii="Arial" w:hAnsi="Arial" w:cs="Arial"/>
          <w:sz w:val="22"/>
          <w:szCs w:val="22"/>
        </w:rPr>
        <w:t xml:space="preserve"> due to some forms of SEND. Forced marriage is a crime in the UK and a form of HBA.</w:t>
      </w:r>
    </w:p>
    <w:p w14:paraId="2B264D95"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777B1D13" w14:textId="77777777" w:rsidR="00E27B19" w:rsidRPr="00D12C3D" w:rsidRDefault="00E27B19" w:rsidP="00384B96">
      <w:pPr>
        <w:pStyle w:val="Heading10"/>
      </w:pPr>
      <w:bookmarkStart w:id="26" w:name="_[Updated]_Radicalisation"/>
      <w:bookmarkEnd w:id="26"/>
      <w:r w:rsidRPr="00D12C3D">
        <w:t xml:space="preserve"> Extremism &amp; Radicalisation</w:t>
      </w:r>
    </w:p>
    <w:p w14:paraId="49175AD6"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Extremism</w:t>
      </w:r>
      <w:r w:rsidRPr="00D12C3D">
        <w:rPr>
          <w:rFonts w:ascii="Arial" w:hAnsi="Arial" w:cs="Arial"/>
          <w:sz w:val="22"/>
          <w:szCs w:val="22"/>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D12C3D">
        <w:rPr>
          <w:rFonts w:ascii="Arial" w:hAnsi="Arial" w:cs="Arial"/>
          <w:b/>
          <w:bCs/>
          <w:sz w:val="22"/>
          <w:szCs w:val="22"/>
        </w:rPr>
        <w:t>Radicalisation</w:t>
      </w:r>
      <w:r w:rsidRPr="00D12C3D">
        <w:rPr>
          <w:rFonts w:ascii="Arial" w:hAnsi="Arial" w:cs="Arial"/>
          <w:sz w:val="22"/>
          <w:szCs w:val="22"/>
        </w:rPr>
        <w:t xml:space="preserve"> refers to the process by which a person comes to support terrorism and extremist ideologies associated with terrorist groups.</w:t>
      </w:r>
    </w:p>
    <w:p w14:paraId="2004A42D"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Terrorism</w:t>
      </w:r>
      <w:r w:rsidRPr="00D12C3D">
        <w:rPr>
          <w:rFonts w:ascii="Arial" w:hAnsi="Arial" w:cs="Arial"/>
          <w:sz w:val="22"/>
          <w:szCs w:val="22"/>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6D1B236B"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452AAE3E"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116B496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DSL will undertake Prevent awareness training to be able to provide advice and support to other staff on how to protect pupils against the risk of radicalisation and ensure that all staff and governors have received appropriate and up-to date training </w:t>
      </w:r>
    </w:p>
    <w:p w14:paraId="5BECD0AF" w14:textId="77777777" w:rsidR="00E27B19" w:rsidRPr="00D12C3D" w:rsidRDefault="006B5BD4" w:rsidP="00D84A8E">
      <w:pPr>
        <w:pStyle w:val="ListParagraph"/>
        <w:numPr>
          <w:ilvl w:val="0"/>
          <w:numId w:val="46"/>
        </w:numPr>
        <w:spacing w:after="200" w:line="276" w:lineRule="auto"/>
        <w:jc w:val="both"/>
        <w:rPr>
          <w:rFonts w:ascii="Arial" w:hAnsi="Arial" w:cs="Arial"/>
          <w:sz w:val="22"/>
          <w:szCs w:val="22"/>
        </w:rPr>
      </w:pPr>
      <w:r w:rsidRPr="00D12C3D">
        <w:rPr>
          <w:rFonts w:ascii="Arial" w:hAnsi="Arial" w:cs="Arial"/>
          <w:sz w:val="22"/>
          <w:szCs w:val="22"/>
        </w:rPr>
        <w:t>The Online Safety Policy</w:t>
      </w:r>
      <w:r w:rsidR="00E27B19" w:rsidRPr="00D12C3D">
        <w:rPr>
          <w:rFonts w:ascii="Arial" w:hAnsi="Arial" w:cs="Arial"/>
          <w:sz w:val="22"/>
          <w:szCs w:val="22"/>
        </w:rPr>
        <w:t xml:space="preserve"> will support the safeguarding of children online by ensuring they cannot access terrorist and extremist material when using the internet and that suitable filtering software and supervision is in place.</w:t>
      </w:r>
    </w:p>
    <w:p w14:paraId="270EAD9B" w14:textId="77777777" w:rsidR="00E27B19" w:rsidRPr="00D12C3D" w:rsidRDefault="00E27B19" w:rsidP="00E27B19">
      <w:pPr>
        <w:pStyle w:val="ListParagraph"/>
        <w:jc w:val="both"/>
        <w:rPr>
          <w:rFonts w:ascii="Arial" w:hAnsi="Arial" w:cs="Arial"/>
          <w:sz w:val="22"/>
          <w:szCs w:val="22"/>
        </w:rPr>
      </w:pPr>
    </w:p>
    <w:p w14:paraId="7926D997" w14:textId="77777777" w:rsidR="00E27B19" w:rsidRPr="00D12C3D" w:rsidRDefault="00E27B19" w:rsidP="00D84A8E">
      <w:pPr>
        <w:pStyle w:val="ListParagraph"/>
        <w:numPr>
          <w:ilvl w:val="0"/>
          <w:numId w:val="46"/>
        </w:numPr>
        <w:spacing w:after="200" w:line="276" w:lineRule="auto"/>
        <w:jc w:val="both"/>
        <w:rPr>
          <w:rFonts w:ascii="Arial" w:hAnsi="Arial" w:cs="Arial"/>
          <w:sz w:val="22"/>
          <w:szCs w:val="22"/>
          <w:u w:val="single"/>
        </w:rPr>
      </w:pPr>
      <w:r w:rsidRPr="00D12C3D">
        <w:rPr>
          <w:rFonts w:ascii="Arial" w:hAnsi="Arial" w:cs="Arial"/>
          <w:sz w:val="22"/>
          <w:szCs w:val="22"/>
        </w:rPr>
        <w:t>DSLs understand when it is appropriate to make a referral to the Channel Panel and are aware of how to do so. 'Notice. Check. Share.'</w:t>
      </w:r>
    </w:p>
    <w:p w14:paraId="62765E3B" w14:textId="77777777" w:rsidR="00E27B19" w:rsidRPr="00D12C3D" w:rsidRDefault="00E27B19" w:rsidP="00E27B19">
      <w:pPr>
        <w:pStyle w:val="ListParagraph"/>
        <w:jc w:val="center"/>
        <w:rPr>
          <w:rFonts w:ascii="Arial" w:hAnsi="Arial" w:cs="Arial"/>
          <w:sz w:val="22"/>
          <w:szCs w:val="22"/>
        </w:rPr>
      </w:pPr>
    </w:p>
    <w:p w14:paraId="7209D852" w14:textId="77777777" w:rsidR="00E27B19" w:rsidRPr="00D12C3D" w:rsidRDefault="00E27B19" w:rsidP="00E27B19">
      <w:pPr>
        <w:jc w:val="center"/>
        <w:rPr>
          <w:rStyle w:val="Hyperlink"/>
          <w:rFonts w:ascii="Arial" w:hAnsi="Arial" w:cs="Arial"/>
          <w:color w:val="auto"/>
          <w:sz w:val="22"/>
          <w:szCs w:val="22"/>
        </w:rPr>
      </w:pPr>
      <w:r w:rsidRPr="00D12C3D">
        <w:rPr>
          <w:rFonts w:ascii="Arial" w:hAnsi="Arial" w:cs="Arial"/>
          <w:sz w:val="22"/>
          <w:szCs w:val="22"/>
        </w:rPr>
        <w:object w:dxaOrig="981" w:dyaOrig="638" w14:anchorId="3594037B">
          <v:shape id="_x0000_i1026" type="#_x0000_t75" style="width:75pt;height:49.5pt" o:ole="">
            <v:imagedata r:id="rId26" o:title=""/>
          </v:shape>
          <o:OLEObject Type="Embed" ProgID="Excel.Sheet.12" ShapeID="_x0000_i1026" DrawAspect="Icon" ObjectID="_1755076416" r:id="rId27"/>
        </w:object>
      </w:r>
      <w:r w:rsidRPr="00D12C3D">
        <w:rPr>
          <w:rFonts w:ascii="Arial" w:hAnsi="Arial" w:cs="Arial"/>
          <w:sz w:val="22"/>
          <w:szCs w:val="22"/>
        </w:rPr>
        <w:object w:dxaOrig="1516" w:dyaOrig="989" w14:anchorId="0A566406">
          <v:shape id="_x0000_i1027" type="#_x0000_t75" style="width:75.75pt;height:49.5pt" o:ole="">
            <v:imagedata r:id="rId28" o:title=""/>
          </v:shape>
          <o:OLEObject Type="Embed" ProgID="Excel.Sheet.12" ShapeID="_x0000_i1027" DrawAspect="Icon" ObjectID="_1755076417" r:id="rId29"/>
        </w:object>
      </w:r>
      <w:r w:rsidRPr="00D12C3D">
        <w:rPr>
          <w:rFonts w:ascii="Arial" w:hAnsi="Arial" w:cs="Arial"/>
          <w:sz w:val="22"/>
          <w:szCs w:val="22"/>
        </w:rPr>
        <w:fldChar w:fldCharType="begin"/>
      </w:r>
      <w:r w:rsidRPr="00D12C3D">
        <w:rPr>
          <w:rFonts w:ascii="Arial" w:hAnsi="Arial" w:cs="Arial"/>
          <w:sz w:val="22"/>
          <w:szCs w:val="22"/>
        </w:rPr>
        <w:instrText xml:space="preserve"> HYPERLINK "https://www.lancashire.police.uk/help-advice/safer-communities/counter-terrorism/prevent/" </w:instrText>
      </w:r>
      <w:r w:rsidRPr="00D12C3D">
        <w:rPr>
          <w:rFonts w:ascii="Arial" w:hAnsi="Arial" w:cs="Arial"/>
          <w:sz w:val="22"/>
          <w:szCs w:val="22"/>
        </w:rPr>
        <w:fldChar w:fldCharType="separate"/>
      </w:r>
    </w:p>
    <w:p w14:paraId="7EBCA84A" w14:textId="77777777" w:rsidR="00E27B19" w:rsidRPr="00D12C3D" w:rsidRDefault="00E27B19" w:rsidP="00E27B19">
      <w:pPr>
        <w:jc w:val="center"/>
        <w:rPr>
          <w:rFonts w:ascii="Arial" w:hAnsi="Arial" w:cs="Arial"/>
          <w:sz w:val="22"/>
          <w:szCs w:val="22"/>
        </w:rPr>
      </w:pPr>
      <w:r w:rsidRPr="00D12C3D">
        <w:rPr>
          <w:rFonts w:ascii="Arial" w:hAnsi="Arial" w:cs="Arial"/>
          <w:sz w:val="22"/>
          <w:szCs w:val="22"/>
        </w:rPr>
        <w:fldChar w:fldCharType="end"/>
      </w:r>
    </w:p>
    <w:p w14:paraId="26910B4E" w14:textId="77777777" w:rsidR="00E27B19" w:rsidRPr="00D12C3D" w:rsidRDefault="00E27B19" w:rsidP="00E27B19">
      <w:pPr>
        <w:jc w:val="both"/>
        <w:rPr>
          <w:rFonts w:ascii="Arial" w:hAnsi="Arial" w:cs="Arial"/>
          <w:b/>
          <w:bCs/>
          <w:sz w:val="22"/>
          <w:szCs w:val="22"/>
        </w:rPr>
      </w:pPr>
      <w:r w:rsidRPr="00D12C3D">
        <w:rPr>
          <w:rFonts w:ascii="Arial" w:hAnsi="Arial" w:cs="Arial"/>
          <w:b/>
          <w:bCs/>
          <w:sz w:val="22"/>
          <w:szCs w:val="22"/>
        </w:rPr>
        <w:t>The Prevent duty</w:t>
      </w:r>
    </w:p>
    <w:p w14:paraId="256B82E2"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Under section 26 of the Counter-Terrorism and Security Act 2015, all schools are subject to a duty to have “due regard to the need to prevent people from being drawn into terrorism”, known as </w:t>
      </w:r>
      <w:r w:rsidRPr="00D12C3D">
        <w:rPr>
          <w:rFonts w:ascii="Arial" w:hAnsi="Arial" w:cs="Arial"/>
          <w:b/>
          <w:bCs/>
          <w:sz w:val="22"/>
          <w:szCs w:val="22"/>
        </w:rPr>
        <w:t xml:space="preserve">the Prevent duty, </w:t>
      </w:r>
      <w:r w:rsidRPr="00D12C3D">
        <w:rPr>
          <w:rFonts w:ascii="Arial" w:hAnsi="Arial" w:cs="Arial"/>
          <w:sz w:val="22"/>
          <w:szCs w:val="22"/>
        </w:rPr>
        <w:t xml:space="preserve">forming part of the school’s wider safeguarding obligations. </w:t>
      </w:r>
    </w:p>
    <w:p w14:paraId="2888DFE2" w14:textId="77777777" w:rsidR="006B5BD4" w:rsidRPr="00D12C3D" w:rsidRDefault="00E27B19" w:rsidP="00E27B19">
      <w:pPr>
        <w:jc w:val="both"/>
        <w:rPr>
          <w:rFonts w:ascii="Arial" w:hAnsi="Arial" w:cs="Arial"/>
          <w:sz w:val="22"/>
          <w:szCs w:val="22"/>
        </w:rPr>
      </w:pPr>
      <w:r w:rsidRPr="00D12C3D">
        <w:rPr>
          <w:rFonts w:ascii="Arial" w:hAnsi="Arial" w:cs="Arial"/>
          <w:sz w:val="22"/>
          <w:szCs w:val="22"/>
        </w:rPr>
        <w:t>The school’s procedures for carrying out the Prevent duty, including how it will engage and implement the Channel programme, are outlined in the Prevent Duty Policy</w:t>
      </w:r>
      <w:r w:rsidR="006B5BD4" w:rsidRPr="00D12C3D">
        <w:rPr>
          <w:rFonts w:ascii="Arial" w:hAnsi="Arial" w:cs="Arial"/>
          <w:sz w:val="22"/>
          <w:szCs w:val="22"/>
        </w:rPr>
        <w:t>.</w:t>
      </w:r>
    </w:p>
    <w:p w14:paraId="2601BB64" w14:textId="77777777" w:rsidR="00E27B19" w:rsidRPr="00D12C3D" w:rsidRDefault="006B5BD4" w:rsidP="00E27B19">
      <w:pPr>
        <w:jc w:val="both"/>
        <w:rPr>
          <w:rFonts w:ascii="Arial" w:hAnsi="Arial" w:cs="Arial"/>
          <w:sz w:val="22"/>
          <w:szCs w:val="22"/>
        </w:rPr>
      </w:pPr>
      <w:r w:rsidRPr="00D12C3D">
        <w:rPr>
          <w:rFonts w:ascii="Arial" w:hAnsi="Arial" w:cs="Arial"/>
          <w:bCs/>
          <w:sz w:val="22"/>
          <w:szCs w:val="22"/>
        </w:rPr>
        <w:t xml:space="preserve">St Oswald’s Catholic Primary School </w:t>
      </w:r>
      <w:r w:rsidR="00E27B19" w:rsidRPr="00D12C3D">
        <w:rPr>
          <w:rFonts w:ascii="Arial" w:hAnsi="Arial" w:cs="Arial"/>
          <w:sz w:val="22"/>
          <w:szCs w:val="22"/>
        </w:rPr>
        <w:t>will ensure that 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D12C3D" w:rsidRPr="00D12C3D" w14:paraId="62AF0B86" w14:textId="77777777" w:rsidTr="00E27B19">
        <w:tc>
          <w:tcPr>
            <w:tcW w:w="2972" w:type="dxa"/>
          </w:tcPr>
          <w:p w14:paraId="2B7EC07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Prevent Lead </w:t>
            </w:r>
          </w:p>
        </w:tc>
        <w:tc>
          <w:tcPr>
            <w:tcW w:w="6044" w:type="dxa"/>
          </w:tcPr>
          <w:p w14:paraId="38A9BC71" w14:textId="77777777" w:rsidR="00E27B19" w:rsidRPr="00D12C3D" w:rsidRDefault="006B5BD4" w:rsidP="00E27B19">
            <w:pPr>
              <w:jc w:val="both"/>
              <w:rPr>
                <w:rFonts w:ascii="Arial" w:hAnsi="Arial" w:cs="Arial"/>
                <w:sz w:val="22"/>
                <w:szCs w:val="22"/>
              </w:rPr>
            </w:pPr>
            <w:r w:rsidRPr="00D12C3D">
              <w:rPr>
                <w:rFonts w:ascii="Arial" w:hAnsi="Arial" w:cs="Arial"/>
                <w:sz w:val="22"/>
                <w:szCs w:val="22"/>
              </w:rPr>
              <w:t>Mrs Bernadette Wood</w:t>
            </w:r>
          </w:p>
        </w:tc>
      </w:tr>
      <w:tr w:rsidR="00D12C3D" w:rsidRPr="00D12C3D" w14:paraId="57939AB5" w14:textId="77777777" w:rsidTr="00E27B19">
        <w:tc>
          <w:tcPr>
            <w:tcW w:w="2972" w:type="dxa"/>
          </w:tcPr>
          <w:p w14:paraId="7059F0A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Prevent Governor Lead</w:t>
            </w:r>
          </w:p>
        </w:tc>
        <w:tc>
          <w:tcPr>
            <w:tcW w:w="6044" w:type="dxa"/>
          </w:tcPr>
          <w:p w14:paraId="4572938E" w14:textId="77777777" w:rsidR="00E27B19" w:rsidRPr="00D12C3D" w:rsidRDefault="006B5BD4" w:rsidP="00E27B19">
            <w:pPr>
              <w:jc w:val="both"/>
              <w:rPr>
                <w:rFonts w:ascii="Arial" w:hAnsi="Arial" w:cs="Arial"/>
                <w:sz w:val="22"/>
                <w:szCs w:val="22"/>
              </w:rPr>
            </w:pPr>
            <w:r w:rsidRPr="00D12C3D">
              <w:rPr>
                <w:rFonts w:ascii="Arial" w:hAnsi="Arial" w:cs="Arial"/>
                <w:sz w:val="22"/>
                <w:szCs w:val="22"/>
              </w:rPr>
              <w:t>Mrs Sue O’Neill</w:t>
            </w:r>
          </w:p>
        </w:tc>
      </w:tr>
      <w:tr w:rsidR="00E27B19" w:rsidRPr="00D12C3D" w14:paraId="01377F35" w14:textId="77777777" w:rsidTr="00E27B19">
        <w:tc>
          <w:tcPr>
            <w:tcW w:w="2972" w:type="dxa"/>
          </w:tcPr>
          <w:p w14:paraId="54A2EFB7"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Prevent Curriculum Lead</w:t>
            </w:r>
          </w:p>
        </w:tc>
        <w:tc>
          <w:tcPr>
            <w:tcW w:w="6044" w:type="dxa"/>
          </w:tcPr>
          <w:p w14:paraId="09D310C8" w14:textId="77777777" w:rsidR="00E27B19" w:rsidRPr="00D12C3D" w:rsidRDefault="006B5BD4" w:rsidP="00E27B19">
            <w:pPr>
              <w:jc w:val="both"/>
              <w:rPr>
                <w:rFonts w:ascii="Arial" w:hAnsi="Arial" w:cs="Arial"/>
                <w:sz w:val="22"/>
                <w:szCs w:val="22"/>
              </w:rPr>
            </w:pPr>
            <w:r w:rsidRPr="00D12C3D">
              <w:rPr>
                <w:rFonts w:ascii="Arial" w:hAnsi="Arial" w:cs="Arial"/>
                <w:sz w:val="22"/>
                <w:szCs w:val="22"/>
              </w:rPr>
              <w:t>Mr James Mears</w:t>
            </w:r>
          </w:p>
        </w:tc>
      </w:tr>
    </w:tbl>
    <w:p w14:paraId="4917D0B9" w14:textId="77777777" w:rsidR="00E27B19" w:rsidRPr="00D12C3D" w:rsidRDefault="00E27B19" w:rsidP="00E27B19">
      <w:pPr>
        <w:jc w:val="both"/>
        <w:rPr>
          <w:rFonts w:ascii="Arial" w:hAnsi="Arial" w:cs="Arial"/>
          <w:sz w:val="22"/>
          <w:szCs w:val="22"/>
        </w:rPr>
      </w:pPr>
    </w:p>
    <w:p w14:paraId="31AF1317" w14:textId="77777777" w:rsidR="00E27B19" w:rsidRPr="00D12C3D" w:rsidRDefault="00E27B19" w:rsidP="00384B96">
      <w:pPr>
        <w:pStyle w:val="Heading10"/>
      </w:pPr>
      <w:r w:rsidRPr="00D12C3D">
        <w:t>Private fostering</w:t>
      </w:r>
    </w:p>
    <w:p w14:paraId="247C1C0B"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067AB868" w14:textId="76BD0977" w:rsidR="00E27B19" w:rsidRPr="00D12C3D" w:rsidRDefault="00D12C3D" w:rsidP="00384B96">
      <w:pPr>
        <w:pStyle w:val="Heading10"/>
      </w:pPr>
      <w:bookmarkStart w:id="27" w:name="_Pupils_with_family_1"/>
      <w:bookmarkEnd w:id="27"/>
      <w:r>
        <w:t>P</w:t>
      </w:r>
      <w:r w:rsidR="003A5060" w:rsidRPr="00D12C3D">
        <w:t>u</w:t>
      </w:r>
      <w:r w:rsidR="00E27B19" w:rsidRPr="00D12C3D">
        <w:t>pils with family members in prison</w:t>
      </w:r>
    </w:p>
    <w:p w14:paraId="2D011545"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Pupils with a family member in prison will be offered pastoral support as necessary. They will receive a copy of ‘</w:t>
      </w:r>
      <w:hyperlink r:id="rId30" w:history="1">
        <w:r w:rsidRPr="00D12C3D">
          <w:rPr>
            <w:rStyle w:val="Hyperlink"/>
            <w:rFonts w:ascii="Arial" w:hAnsi="Arial" w:cs="Arial"/>
            <w:color w:val="auto"/>
            <w:sz w:val="22"/>
            <w:szCs w:val="22"/>
          </w:rPr>
          <w:t>Are you a young person with a family member in prison?</w:t>
        </w:r>
      </w:hyperlink>
      <w:r w:rsidRPr="00D12C3D">
        <w:rPr>
          <w:rFonts w:ascii="Arial" w:hAnsi="Arial" w:cs="Arial"/>
          <w:sz w:val="22"/>
          <w:szCs w:val="22"/>
        </w:rPr>
        <w:t>’ from Action for Prisoners’ Families where appropriate and allowed the opportunity to discuss questions and concerns.</w:t>
      </w:r>
    </w:p>
    <w:p w14:paraId="1D99C758" w14:textId="77777777" w:rsidR="00E27B19" w:rsidRPr="00D12C3D" w:rsidRDefault="00E27B19" w:rsidP="00384B96">
      <w:pPr>
        <w:pStyle w:val="Heading10"/>
      </w:pPr>
      <w:bookmarkStart w:id="28" w:name="_Pupils_required_to"/>
      <w:bookmarkStart w:id="29" w:name="_[Updated]_Peer-on-peer_abuse"/>
      <w:bookmarkEnd w:id="28"/>
      <w:bookmarkEnd w:id="29"/>
      <w:r w:rsidRPr="00D12C3D">
        <w:t>Child-on-Child abuse including sexualised abuse</w:t>
      </w:r>
    </w:p>
    <w:p w14:paraId="2F813530" w14:textId="77777777" w:rsidR="00E27B19" w:rsidRPr="00D12C3D" w:rsidRDefault="00E27B19" w:rsidP="00E27B19">
      <w:pPr>
        <w:jc w:val="both"/>
        <w:rPr>
          <w:rFonts w:ascii="Arial" w:hAnsi="Arial" w:cs="Arial"/>
          <w:sz w:val="22"/>
          <w:szCs w:val="22"/>
        </w:rPr>
      </w:pPr>
      <w:r w:rsidRPr="00D12C3D">
        <w:rPr>
          <w:rFonts w:ascii="Arial" w:hAnsi="Arial" w:cs="Arial"/>
          <w:b/>
          <w:bCs/>
          <w:sz w:val="22"/>
          <w:szCs w:val="22"/>
        </w:rPr>
        <w:t>Child-on-Child abuse</w:t>
      </w:r>
      <w:r w:rsidRPr="00D12C3D">
        <w:rPr>
          <w:rFonts w:ascii="Arial" w:hAnsi="Arial" w:cs="Arial"/>
          <w:sz w:val="22"/>
          <w:szCs w:val="22"/>
        </w:rPr>
        <w:t xml:space="preserve"> is defined as abuse between children under 18 years of age.  </w:t>
      </w:r>
    </w:p>
    <w:p w14:paraId="0AE25173" w14:textId="77777777" w:rsidR="00E27B19" w:rsidRPr="00D12C3D" w:rsidRDefault="006B5BD4" w:rsidP="00E27B19">
      <w:pPr>
        <w:jc w:val="both"/>
        <w:rPr>
          <w:rFonts w:ascii="Arial" w:hAnsi="Arial" w:cs="Arial"/>
          <w:sz w:val="22"/>
          <w:szCs w:val="22"/>
        </w:rPr>
      </w:pPr>
      <w:r w:rsidRPr="00D12C3D">
        <w:rPr>
          <w:rFonts w:ascii="Arial" w:hAnsi="Arial" w:cs="Arial"/>
          <w:bCs/>
          <w:sz w:val="22"/>
          <w:szCs w:val="22"/>
        </w:rPr>
        <w:t>St Oswald’s Catholic Primary School</w:t>
      </w:r>
      <w:r w:rsidRPr="00D12C3D">
        <w:rPr>
          <w:rFonts w:ascii="Arial" w:hAnsi="Arial" w:cs="Arial"/>
          <w:sz w:val="22"/>
          <w:szCs w:val="22"/>
        </w:rPr>
        <w:t xml:space="preserve"> </w:t>
      </w:r>
      <w:r w:rsidR="00E27B19" w:rsidRPr="00D12C3D">
        <w:rPr>
          <w:rFonts w:ascii="Arial" w:hAnsi="Arial" w:cs="Arial"/>
          <w:sz w:val="22"/>
          <w:szCs w:val="22"/>
        </w:rPr>
        <w:t xml:space="preserve">has a </w:t>
      </w:r>
      <w:r w:rsidR="00E27B19" w:rsidRPr="00D12C3D">
        <w:rPr>
          <w:rFonts w:ascii="Arial" w:hAnsi="Arial" w:cs="Arial"/>
          <w:b/>
          <w:bCs/>
          <w:sz w:val="22"/>
          <w:szCs w:val="22"/>
        </w:rPr>
        <w:t>zero-tolerance approach to abuse</w:t>
      </w:r>
      <w:r w:rsidR="00E27B19" w:rsidRPr="00D12C3D">
        <w:rPr>
          <w:rFonts w:ascii="Arial" w:hAnsi="Arial" w:cs="Arial"/>
          <w:sz w:val="22"/>
          <w:szCs w:val="22"/>
        </w:rPr>
        <w:t xml:space="preserve">, including child-on-child abuse. </w:t>
      </w:r>
    </w:p>
    <w:p w14:paraId="275B688B" w14:textId="77777777" w:rsidR="00E27B19" w:rsidRPr="00D12C3D" w:rsidRDefault="006B5BD4" w:rsidP="00E27B19">
      <w:pPr>
        <w:jc w:val="both"/>
        <w:rPr>
          <w:rFonts w:ascii="Arial" w:hAnsi="Arial" w:cs="Arial"/>
          <w:sz w:val="22"/>
          <w:szCs w:val="22"/>
        </w:rPr>
      </w:pPr>
      <w:r w:rsidRPr="00D12C3D">
        <w:rPr>
          <w:rFonts w:ascii="Arial" w:hAnsi="Arial" w:cs="Arial"/>
          <w:bCs/>
          <w:sz w:val="22"/>
          <w:szCs w:val="22"/>
        </w:rPr>
        <w:t xml:space="preserve">St Oswald’s Catholic Primary </w:t>
      </w:r>
      <w:proofErr w:type="gramStart"/>
      <w:r w:rsidRPr="00D12C3D">
        <w:rPr>
          <w:rFonts w:ascii="Arial" w:hAnsi="Arial" w:cs="Arial"/>
          <w:bCs/>
          <w:sz w:val="22"/>
          <w:szCs w:val="22"/>
        </w:rPr>
        <w:t>School</w:t>
      </w:r>
      <w:r w:rsidRPr="00D12C3D">
        <w:rPr>
          <w:rFonts w:ascii="Arial" w:hAnsi="Arial" w:cs="Arial"/>
          <w:sz w:val="22"/>
          <w:szCs w:val="22"/>
        </w:rPr>
        <w:t xml:space="preserve"> </w:t>
      </w:r>
      <w:r w:rsidR="00E27B19" w:rsidRPr="00D12C3D">
        <w:rPr>
          <w:rFonts w:ascii="Arial" w:hAnsi="Arial" w:cs="Arial"/>
          <w:sz w:val="22"/>
          <w:szCs w:val="22"/>
        </w:rPr>
        <w:t xml:space="preserve"> will</w:t>
      </w:r>
      <w:proofErr w:type="gramEnd"/>
      <w:r w:rsidR="00E27B19" w:rsidRPr="00D12C3D">
        <w:rPr>
          <w:rFonts w:ascii="Arial" w:hAnsi="Arial" w:cs="Arial"/>
          <w:sz w:val="22"/>
          <w:szCs w:val="22"/>
        </w:rPr>
        <w:t xml:space="preserve"> refer to the specific guidance in Keeping Children Safe in Education Part five: Child on Child Sexual Violence and Sexual Harassment and Lancashire Procedures. </w:t>
      </w:r>
      <w:hyperlink r:id="rId31" w:history="1">
        <w:r w:rsidR="00E27B19" w:rsidRPr="00D12C3D">
          <w:rPr>
            <w:rStyle w:val="Hyperlink"/>
            <w:rFonts w:ascii="Arial" w:hAnsi="Arial" w:cs="Arial"/>
            <w:color w:val="auto"/>
            <w:sz w:val="22"/>
            <w:szCs w:val="22"/>
          </w:rPr>
          <w:t>5.31 Peer Abuse (proceduresonline.com)</w:t>
        </w:r>
      </w:hyperlink>
      <w:r w:rsidR="00E27B19" w:rsidRPr="00D12C3D">
        <w:rPr>
          <w:rFonts w:ascii="Arial" w:hAnsi="Arial" w:cs="Arial"/>
          <w:sz w:val="22"/>
          <w:szCs w:val="22"/>
        </w:rPr>
        <w:t xml:space="preserve"> </w:t>
      </w:r>
    </w:p>
    <w:p w14:paraId="78C6661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E46CEF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All staff will understand the importance of challenge inappropriate behaviour between peers and will not tolerate abuse as “banter” or “part of growing up”.</w:t>
      </w:r>
    </w:p>
    <w:p w14:paraId="2D7F323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 Child-on-child abuse can be manifested in many different ways, including:</w:t>
      </w:r>
    </w:p>
    <w:p w14:paraId="03B59F3B"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r w:rsidRPr="00D12C3D">
        <w:rPr>
          <w:rFonts w:ascii="Arial" w:hAnsi="Arial" w:cs="Arial"/>
          <w:sz w:val="22"/>
          <w:szCs w:val="22"/>
        </w:rPr>
        <w:t>Bullying, including cyberbullying and prejudice-based or discriminatory bullying.</w:t>
      </w:r>
    </w:p>
    <w:p w14:paraId="69AA3F99"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r w:rsidRPr="00D12C3D">
        <w:rPr>
          <w:rFonts w:ascii="Arial" w:hAnsi="Arial" w:cs="Arial"/>
          <w:sz w:val="22"/>
          <w:szCs w:val="22"/>
        </w:rPr>
        <w:t>Abuse in intimate personal relationships between peers.</w:t>
      </w:r>
    </w:p>
    <w:p w14:paraId="4356AE05"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r w:rsidRPr="00D12C3D">
        <w:rPr>
          <w:rFonts w:ascii="Arial" w:hAnsi="Arial" w:cs="Arial"/>
          <w:sz w:val="22"/>
          <w:szCs w:val="22"/>
        </w:rPr>
        <w:t>Physical abuse – this may include an online element which facilitates, threatens and/or encourages physical abuse.</w:t>
      </w:r>
    </w:p>
    <w:p w14:paraId="6F5EBCB2"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r w:rsidRPr="00D12C3D">
        <w:rPr>
          <w:rFonts w:ascii="Arial" w:hAnsi="Arial" w:cs="Arial"/>
          <w:sz w:val="22"/>
          <w:szCs w:val="22"/>
        </w:rPr>
        <w:t>Sexual violence – this may include an online element which facilitates, threatens and/or encourages sexual violence.</w:t>
      </w:r>
    </w:p>
    <w:p w14:paraId="2079F26D"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r w:rsidRPr="00D12C3D">
        <w:rPr>
          <w:rFonts w:ascii="Arial" w:hAnsi="Arial" w:cs="Arial"/>
          <w:sz w:val="22"/>
          <w:szCs w:val="22"/>
        </w:rPr>
        <w:t>Sexual harassment, including online sexual harassment, which may be standalone or part of a broader pattern of abuse.</w:t>
      </w:r>
    </w:p>
    <w:p w14:paraId="0155F985"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r w:rsidRPr="00D12C3D">
        <w:rPr>
          <w:rFonts w:ascii="Arial" w:hAnsi="Arial" w:cs="Arial"/>
          <w:sz w:val="22"/>
          <w:szCs w:val="22"/>
        </w:rPr>
        <w:lastRenderedPageBreak/>
        <w:t>Causing someone to engage in sexual activity without consent.</w:t>
      </w:r>
    </w:p>
    <w:p w14:paraId="5A522673"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r w:rsidRPr="00D12C3D">
        <w:rPr>
          <w:rFonts w:ascii="Arial" w:hAnsi="Arial" w:cs="Arial"/>
          <w:sz w:val="22"/>
          <w:szCs w:val="22"/>
        </w:rPr>
        <w:t>The consensual and non-consensual sharing of nude and semi-nude images and/or videos.</w:t>
      </w:r>
    </w:p>
    <w:p w14:paraId="1C9A0064"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proofErr w:type="spellStart"/>
      <w:r w:rsidRPr="00D12C3D">
        <w:rPr>
          <w:rFonts w:ascii="Arial" w:hAnsi="Arial" w:cs="Arial"/>
          <w:sz w:val="22"/>
          <w:szCs w:val="22"/>
        </w:rPr>
        <w:t>Upskirting</w:t>
      </w:r>
      <w:proofErr w:type="spellEnd"/>
      <w:r w:rsidRPr="00D12C3D">
        <w:rPr>
          <w:rFonts w:ascii="Arial" w:hAnsi="Arial" w:cs="Arial"/>
          <w:sz w:val="22"/>
          <w:szCs w:val="22"/>
        </w:rPr>
        <w:t>.</w:t>
      </w:r>
    </w:p>
    <w:p w14:paraId="5B0DCFDF" w14:textId="77777777" w:rsidR="00E27B19" w:rsidRPr="00D12C3D" w:rsidRDefault="00E27B19" w:rsidP="00D84A8E">
      <w:pPr>
        <w:pStyle w:val="ListParagraph"/>
        <w:numPr>
          <w:ilvl w:val="0"/>
          <w:numId w:val="42"/>
        </w:numPr>
        <w:spacing w:after="200" w:line="276" w:lineRule="auto"/>
        <w:jc w:val="both"/>
        <w:rPr>
          <w:rFonts w:ascii="Arial" w:hAnsi="Arial" w:cs="Arial"/>
          <w:sz w:val="22"/>
          <w:szCs w:val="22"/>
        </w:rPr>
      </w:pPr>
      <w:r w:rsidRPr="00D12C3D">
        <w:rPr>
          <w:rFonts w:ascii="Arial" w:hAnsi="Arial" w:cs="Arial"/>
          <w:sz w:val="22"/>
          <w:szCs w:val="22"/>
        </w:rPr>
        <w:t xml:space="preserve">Initiation and hazing-type violence and rituals, which can include activities involving harassment, abuse or humiliation used as a way of initiating a person into a group, and may also include an online element. </w:t>
      </w:r>
    </w:p>
    <w:p w14:paraId="3BEC8C28"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All staff will be clear as to the school’s policy and procedures regarding child-on-child abuse and the role they have to play in preventing it and responding where they believe a child may be at risk from it. </w:t>
      </w:r>
    </w:p>
    <w:p w14:paraId="7CC9B4D1"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612AB168"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3DE4C9C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 / SLT. </w:t>
      </w:r>
    </w:p>
    <w:p w14:paraId="0D1EDAAD"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The school’s procedures for managing allegations of child-on-child abuse are outlined in the School Behaviour Policy. Staff will follow these procedures, as well as the procedures outlined in the school’s Anti-Bullying Policy where relevant.</w:t>
      </w:r>
      <w:r w:rsidR="006B5BD4" w:rsidRPr="00D12C3D">
        <w:rPr>
          <w:rFonts w:ascii="Arial" w:hAnsi="Arial" w:cs="Arial"/>
          <w:sz w:val="22"/>
          <w:szCs w:val="22"/>
        </w:rPr>
        <w:t xml:space="preserve"> St Oswald’s Catholic Primary School</w:t>
      </w:r>
      <w:r w:rsidRPr="00D12C3D">
        <w:rPr>
          <w:rFonts w:ascii="Arial" w:hAnsi="Arial" w:cs="Arial"/>
          <w:sz w:val="22"/>
          <w:szCs w:val="22"/>
        </w:rPr>
        <w:t xml:space="preserve"> will consider:</w:t>
      </w:r>
    </w:p>
    <w:p w14:paraId="73B7D578"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the wishes of the victim in terms of how they want to proceed </w:t>
      </w:r>
    </w:p>
    <w:p w14:paraId="6E854664"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the nature of the alleged incident </w:t>
      </w:r>
    </w:p>
    <w:p w14:paraId="09EA5674"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the ages of the children involved </w:t>
      </w:r>
    </w:p>
    <w:p w14:paraId="7E0357CF"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the development stages of the children involved </w:t>
      </w:r>
    </w:p>
    <w:p w14:paraId="614C9ED4"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any power imbalance between the children </w:t>
      </w:r>
    </w:p>
    <w:p w14:paraId="537603F4"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is the incident a one-off or a sustained pattern of </w:t>
      </w:r>
      <w:proofErr w:type="gramStart"/>
      <w:r w:rsidRPr="00D12C3D">
        <w:rPr>
          <w:rFonts w:ascii="Arial" w:hAnsi="Arial" w:cs="Arial"/>
          <w:sz w:val="22"/>
          <w:szCs w:val="22"/>
          <w:lang w:eastAsia="en-GB"/>
        </w:rPr>
        <w:t>abuse</w:t>
      </w:r>
      <w:proofErr w:type="gramEnd"/>
      <w:r w:rsidRPr="00D12C3D">
        <w:rPr>
          <w:rFonts w:ascii="Arial" w:hAnsi="Arial" w:cs="Arial"/>
          <w:sz w:val="22"/>
          <w:szCs w:val="22"/>
          <w:lang w:eastAsia="en-GB"/>
        </w:rPr>
        <w:t xml:space="preserve"> </w:t>
      </w:r>
    </w:p>
    <w:p w14:paraId="718298C8"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are there ongoing risks to the victim, other children, school or college staff </w:t>
      </w:r>
    </w:p>
    <w:p w14:paraId="3A2C1523"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contextual safeguarding issues. </w:t>
      </w:r>
    </w:p>
    <w:p w14:paraId="4833A985" w14:textId="77777777" w:rsidR="00E27B19" w:rsidRPr="00D12C3D" w:rsidRDefault="00E27B19" w:rsidP="00E27B19">
      <w:pPr>
        <w:autoSpaceDE w:val="0"/>
        <w:autoSpaceDN w:val="0"/>
        <w:adjustRightInd w:val="0"/>
        <w:spacing w:line="276" w:lineRule="auto"/>
        <w:rPr>
          <w:rFonts w:ascii="Arial" w:hAnsi="Arial" w:cs="Arial"/>
          <w:sz w:val="22"/>
          <w:szCs w:val="22"/>
          <w:lang w:eastAsia="en-GB"/>
        </w:rPr>
      </w:pPr>
    </w:p>
    <w:p w14:paraId="00FB29F0" w14:textId="77777777" w:rsidR="00E27B19" w:rsidRPr="00D12C3D" w:rsidRDefault="00E27B19" w:rsidP="00E27B19">
      <w:pPr>
        <w:autoSpaceDE w:val="0"/>
        <w:autoSpaceDN w:val="0"/>
        <w:adjustRightInd w:val="0"/>
        <w:spacing w:line="276" w:lineRule="auto"/>
        <w:contextualSpacing/>
        <w:rPr>
          <w:rFonts w:ascii="Arial" w:eastAsia="Calibri" w:hAnsi="Arial" w:cs="Arial"/>
          <w:sz w:val="22"/>
          <w:szCs w:val="22"/>
        </w:rPr>
      </w:pPr>
      <w:r w:rsidRPr="00D12C3D">
        <w:rPr>
          <w:rFonts w:ascii="Arial" w:eastAsia="Calibri" w:hAnsi="Arial" w:cs="Arial"/>
          <w:b/>
          <w:sz w:val="22"/>
          <w:szCs w:val="22"/>
        </w:rPr>
        <w:t>Following a report of sexual violence, the designated safeguarding lead (or deputy) will make an immediate risk and needs assessment, considering</w:t>
      </w:r>
      <w:r w:rsidRPr="00D12C3D">
        <w:rPr>
          <w:rFonts w:ascii="Arial" w:eastAsia="Calibri" w:hAnsi="Arial" w:cs="Arial"/>
          <w:sz w:val="22"/>
          <w:szCs w:val="22"/>
        </w:rPr>
        <w:t xml:space="preserve">: </w:t>
      </w:r>
    </w:p>
    <w:p w14:paraId="3E848EC4"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the victim </w:t>
      </w:r>
    </w:p>
    <w:p w14:paraId="7E65BFFB"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the alleged perpetrator </w:t>
      </w:r>
    </w:p>
    <w:p w14:paraId="2082F021"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 xml:space="preserve">all other children (and if appropriate adult students and staff) </w:t>
      </w:r>
    </w:p>
    <w:p w14:paraId="5A42E3D9" w14:textId="77777777"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Risk assessments will be recorded and kept under review as a minimum termly</w:t>
      </w:r>
    </w:p>
    <w:p w14:paraId="532BEF12" w14:textId="05974B71" w:rsidR="00E27B19" w:rsidRPr="00D12C3D" w:rsidRDefault="00E27B19" w:rsidP="00D84A8E">
      <w:pPr>
        <w:numPr>
          <w:ilvl w:val="0"/>
          <w:numId w:val="5"/>
        </w:numPr>
        <w:autoSpaceDE w:val="0"/>
        <w:autoSpaceDN w:val="0"/>
        <w:adjustRightInd w:val="0"/>
        <w:spacing w:line="276" w:lineRule="auto"/>
        <w:rPr>
          <w:rFonts w:ascii="Arial" w:hAnsi="Arial" w:cs="Arial"/>
          <w:sz w:val="22"/>
          <w:szCs w:val="22"/>
          <w:lang w:eastAsia="en-GB"/>
        </w:rPr>
      </w:pPr>
      <w:r w:rsidRPr="00D12C3D">
        <w:rPr>
          <w:rFonts w:ascii="Arial" w:hAnsi="Arial" w:cs="Arial"/>
          <w:sz w:val="22"/>
          <w:szCs w:val="22"/>
          <w:lang w:eastAsia="en-GB"/>
        </w:rPr>
        <w:t>Refer to</w:t>
      </w:r>
      <w:r w:rsidR="003A5060" w:rsidRPr="00D12C3D">
        <w:rPr>
          <w:rFonts w:ascii="Arial" w:hAnsi="Arial" w:cs="Arial"/>
          <w:sz w:val="22"/>
          <w:szCs w:val="22"/>
          <w:lang w:eastAsia="en-GB"/>
        </w:rPr>
        <w:t xml:space="preserve"> </w:t>
      </w:r>
      <w:r w:rsidRPr="00D12C3D">
        <w:rPr>
          <w:rFonts w:ascii="Arial" w:hAnsi="Arial" w:cs="Arial"/>
          <w:sz w:val="22"/>
          <w:szCs w:val="22"/>
          <w:lang w:eastAsia="en-GB"/>
        </w:rPr>
        <w:t>Guidance in Keeping Children Safe in Education Sept 202</w:t>
      </w:r>
      <w:r w:rsidR="003A5060" w:rsidRPr="00D12C3D">
        <w:rPr>
          <w:rFonts w:ascii="Arial" w:hAnsi="Arial" w:cs="Arial"/>
          <w:sz w:val="22"/>
          <w:szCs w:val="22"/>
          <w:lang w:eastAsia="en-GB"/>
        </w:rPr>
        <w:t>3</w:t>
      </w:r>
      <w:r w:rsidRPr="00D12C3D">
        <w:rPr>
          <w:rFonts w:ascii="Arial" w:hAnsi="Arial" w:cs="Arial"/>
          <w:sz w:val="22"/>
          <w:szCs w:val="22"/>
          <w:lang w:eastAsia="en-GB"/>
        </w:rPr>
        <w:t>, Part 5.</w:t>
      </w:r>
    </w:p>
    <w:p w14:paraId="577F6D50" w14:textId="77777777" w:rsidR="00E27B19" w:rsidRPr="00D12C3D" w:rsidRDefault="00E27B19" w:rsidP="00E27B19">
      <w:pPr>
        <w:autoSpaceDE w:val="0"/>
        <w:autoSpaceDN w:val="0"/>
        <w:adjustRightInd w:val="0"/>
        <w:spacing w:line="276" w:lineRule="auto"/>
        <w:ind w:left="720"/>
        <w:rPr>
          <w:rFonts w:ascii="Arial" w:hAnsi="Arial" w:cs="Arial"/>
          <w:sz w:val="22"/>
          <w:szCs w:val="22"/>
          <w:lang w:eastAsia="en-GB"/>
        </w:rPr>
      </w:pPr>
    </w:p>
    <w:p w14:paraId="4E9185DB" w14:textId="77777777" w:rsidR="00E27B19" w:rsidRPr="00D12C3D" w:rsidRDefault="00E27B19" w:rsidP="00384B96">
      <w:pPr>
        <w:pStyle w:val="Heading10"/>
      </w:pPr>
      <w:bookmarkStart w:id="30" w:name="_[Updated]_Serious_violence"/>
      <w:bookmarkEnd w:id="30"/>
      <w:r w:rsidRPr="00D12C3D">
        <w:t>Serious violence</w:t>
      </w:r>
    </w:p>
    <w:p w14:paraId="3FC8FCB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Through training, all staff will be made aware of the indicators which may signal a pupil is at risk from, or is involved with, serious violent crime. These indicators include, but are not limited to:</w:t>
      </w:r>
    </w:p>
    <w:p w14:paraId="1C932636"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t xml:space="preserve">Increased absence from school. </w:t>
      </w:r>
    </w:p>
    <w:p w14:paraId="542DAE86"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t xml:space="preserve">A change in friendships. </w:t>
      </w:r>
    </w:p>
    <w:p w14:paraId="778D1A66"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t xml:space="preserve">Relationships with older individuals or groups. </w:t>
      </w:r>
    </w:p>
    <w:p w14:paraId="7B3AC572"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t xml:space="preserve">A significant decline in academic performance. </w:t>
      </w:r>
    </w:p>
    <w:p w14:paraId="18B59323"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t xml:space="preserve">Signs of self-harm. </w:t>
      </w:r>
    </w:p>
    <w:p w14:paraId="08DA6EC6"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lastRenderedPageBreak/>
        <w:t xml:space="preserve">A significant change in wellbeing. </w:t>
      </w:r>
    </w:p>
    <w:p w14:paraId="3ED8593A"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t xml:space="preserve">Signs of assault. </w:t>
      </w:r>
    </w:p>
    <w:p w14:paraId="0CE3E1DC"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t xml:space="preserve">Unexplained injuries. </w:t>
      </w:r>
    </w:p>
    <w:p w14:paraId="1D5C7BF5" w14:textId="77777777" w:rsidR="00E27B19" w:rsidRPr="00D12C3D" w:rsidRDefault="00E27B19" w:rsidP="00D84A8E">
      <w:pPr>
        <w:pStyle w:val="ListParagraph"/>
        <w:numPr>
          <w:ilvl w:val="0"/>
          <w:numId w:val="34"/>
        </w:numPr>
        <w:spacing w:after="200" w:line="276" w:lineRule="auto"/>
        <w:jc w:val="both"/>
        <w:rPr>
          <w:rFonts w:ascii="Arial" w:hAnsi="Arial" w:cs="Arial"/>
          <w:sz w:val="22"/>
          <w:szCs w:val="22"/>
        </w:rPr>
      </w:pPr>
      <w:r w:rsidRPr="00D12C3D">
        <w:rPr>
          <w:rFonts w:ascii="Arial" w:hAnsi="Arial" w:cs="Arial"/>
          <w:sz w:val="22"/>
          <w:szCs w:val="22"/>
        </w:rPr>
        <w:t>Unexplained gifts or new possessions.</w:t>
      </w:r>
    </w:p>
    <w:p w14:paraId="000C20F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Staff will be made aware of some of the most significant risk factors that could increase a pupil’s vulnerability to becoming involved in serious violence. These risk factors include, but are not limited to:</w:t>
      </w:r>
    </w:p>
    <w:p w14:paraId="6C59C86C" w14:textId="77777777" w:rsidR="00E27B19" w:rsidRPr="00D12C3D" w:rsidRDefault="00E27B19" w:rsidP="00D84A8E">
      <w:pPr>
        <w:pStyle w:val="ListParagraph"/>
        <w:numPr>
          <w:ilvl w:val="0"/>
          <w:numId w:val="35"/>
        </w:numPr>
        <w:spacing w:after="200" w:line="276" w:lineRule="auto"/>
        <w:jc w:val="both"/>
        <w:rPr>
          <w:rFonts w:ascii="Arial" w:hAnsi="Arial" w:cs="Arial"/>
          <w:sz w:val="22"/>
          <w:szCs w:val="22"/>
        </w:rPr>
      </w:pPr>
      <w:r w:rsidRPr="00D12C3D">
        <w:rPr>
          <w:rFonts w:ascii="Arial" w:hAnsi="Arial" w:cs="Arial"/>
          <w:sz w:val="22"/>
          <w:szCs w:val="22"/>
        </w:rPr>
        <w:t>Being male.</w:t>
      </w:r>
    </w:p>
    <w:p w14:paraId="4B6ABA84" w14:textId="77777777" w:rsidR="00E27B19" w:rsidRPr="00D12C3D" w:rsidRDefault="00E27B19" w:rsidP="00D84A8E">
      <w:pPr>
        <w:pStyle w:val="ListParagraph"/>
        <w:numPr>
          <w:ilvl w:val="0"/>
          <w:numId w:val="35"/>
        </w:numPr>
        <w:spacing w:after="200" w:line="276" w:lineRule="auto"/>
        <w:jc w:val="both"/>
        <w:rPr>
          <w:rFonts w:ascii="Arial" w:hAnsi="Arial" w:cs="Arial"/>
          <w:sz w:val="22"/>
          <w:szCs w:val="22"/>
        </w:rPr>
      </w:pPr>
      <w:r w:rsidRPr="00D12C3D">
        <w:rPr>
          <w:rFonts w:ascii="Arial" w:hAnsi="Arial" w:cs="Arial"/>
          <w:sz w:val="22"/>
          <w:szCs w:val="22"/>
        </w:rPr>
        <w:t>Having been frequently absent from school.</w:t>
      </w:r>
    </w:p>
    <w:p w14:paraId="588234FD" w14:textId="77777777" w:rsidR="00E27B19" w:rsidRPr="00D12C3D" w:rsidRDefault="00E27B19" w:rsidP="00D84A8E">
      <w:pPr>
        <w:pStyle w:val="ListParagraph"/>
        <w:numPr>
          <w:ilvl w:val="0"/>
          <w:numId w:val="35"/>
        </w:numPr>
        <w:spacing w:after="200" w:line="276" w:lineRule="auto"/>
        <w:jc w:val="both"/>
        <w:rPr>
          <w:rFonts w:ascii="Arial" w:hAnsi="Arial" w:cs="Arial"/>
          <w:sz w:val="22"/>
          <w:szCs w:val="22"/>
        </w:rPr>
      </w:pPr>
      <w:r w:rsidRPr="00D12C3D">
        <w:rPr>
          <w:rFonts w:ascii="Arial" w:hAnsi="Arial" w:cs="Arial"/>
          <w:sz w:val="22"/>
          <w:szCs w:val="22"/>
        </w:rPr>
        <w:t>Having been permanently excluded from school.</w:t>
      </w:r>
    </w:p>
    <w:p w14:paraId="1637C25A" w14:textId="77777777" w:rsidR="00E27B19" w:rsidRPr="00D12C3D" w:rsidRDefault="00E27B19" w:rsidP="00D84A8E">
      <w:pPr>
        <w:pStyle w:val="ListParagraph"/>
        <w:numPr>
          <w:ilvl w:val="0"/>
          <w:numId w:val="35"/>
        </w:numPr>
        <w:spacing w:after="200" w:line="276" w:lineRule="auto"/>
        <w:jc w:val="both"/>
        <w:rPr>
          <w:rFonts w:ascii="Arial" w:hAnsi="Arial" w:cs="Arial"/>
          <w:sz w:val="22"/>
          <w:szCs w:val="22"/>
        </w:rPr>
      </w:pPr>
      <w:r w:rsidRPr="00D12C3D">
        <w:rPr>
          <w:rFonts w:ascii="Arial" w:hAnsi="Arial" w:cs="Arial"/>
          <w:sz w:val="22"/>
          <w:szCs w:val="22"/>
        </w:rPr>
        <w:t>Having experienced child maltreatment or trauma.</w:t>
      </w:r>
    </w:p>
    <w:p w14:paraId="7427B482" w14:textId="77777777" w:rsidR="00E27B19" w:rsidRPr="00D12C3D" w:rsidRDefault="00E27B19" w:rsidP="00D84A8E">
      <w:pPr>
        <w:pStyle w:val="ListParagraph"/>
        <w:numPr>
          <w:ilvl w:val="0"/>
          <w:numId w:val="35"/>
        </w:numPr>
        <w:spacing w:after="200" w:line="276" w:lineRule="auto"/>
        <w:jc w:val="both"/>
        <w:rPr>
          <w:rFonts w:ascii="Arial" w:hAnsi="Arial" w:cs="Arial"/>
          <w:sz w:val="22"/>
          <w:szCs w:val="22"/>
        </w:rPr>
      </w:pPr>
      <w:r w:rsidRPr="00D12C3D">
        <w:rPr>
          <w:rFonts w:ascii="Arial" w:hAnsi="Arial" w:cs="Arial"/>
          <w:sz w:val="22"/>
          <w:szCs w:val="22"/>
        </w:rPr>
        <w:t xml:space="preserve">Having been involved in offending, such as theft or robbery. </w:t>
      </w:r>
    </w:p>
    <w:p w14:paraId="3244D9C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Staff members who suspect a pupil may be vulnerable to, or involved in, serious violent crime will immediately report their concerns to the DSL.</w:t>
      </w:r>
    </w:p>
    <w:p w14:paraId="1664BA56" w14:textId="77777777" w:rsidR="00E27B19" w:rsidRPr="00D12C3D" w:rsidRDefault="00E27B19" w:rsidP="00384B96">
      <w:pPr>
        <w:pStyle w:val="Heading10"/>
      </w:pPr>
      <w:bookmarkStart w:id="31" w:name="_Online_safety_and"/>
      <w:bookmarkEnd w:id="31"/>
      <w:r w:rsidRPr="00D12C3D">
        <w:t xml:space="preserve">Online Safety </w:t>
      </w:r>
    </w:p>
    <w:p w14:paraId="314D2A71" w14:textId="77777777" w:rsidR="00E27B19" w:rsidRPr="00D12C3D" w:rsidRDefault="006B5BD4" w:rsidP="00E27B19">
      <w:pPr>
        <w:jc w:val="both"/>
        <w:rPr>
          <w:rFonts w:ascii="Arial" w:hAnsi="Arial" w:cs="Arial"/>
          <w:sz w:val="22"/>
          <w:szCs w:val="22"/>
        </w:rPr>
      </w:pPr>
      <w:r w:rsidRPr="00D12C3D">
        <w:rPr>
          <w:rFonts w:ascii="Arial" w:hAnsi="Arial" w:cs="Arial"/>
          <w:sz w:val="22"/>
          <w:szCs w:val="22"/>
        </w:rPr>
        <w:t xml:space="preserve">St Oswald’s Catholic Primary School </w:t>
      </w:r>
      <w:r w:rsidR="00E27B19" w:rsidRPr="00D12C3D">
        <w:rPr>
          <w:rFonts w:ascii="Arial" w:hAnsi="Arial" w:cs="Arial"/>
          <w:sz w:val="22"/>
          <w:szCs w:val="22"/>
        </w:rPr>
        <w:t>will adhere to the Online Safety Policy at all times and is committed to keeping children safe online. The school recognises that addressing online safety issues should form an integral part of the school’s safeguarding arrangements.</w:t>
      </w:r>
    </w:p>
    <w:p w14:paraId="7862098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As part of a broad and balanced curriculum, all pupils will be made aware of online risks and taught how to stay safe online. </w:t>
      </w:r>
    </w:p>
    <w:p w14:paraId="6414E0D3" w14:textId="77777777" w:rsidR="00E27B19" w:rsidRPr="00D12C3D" w:rsidRDefault="00E27B19" w:rsidP="00E27B19">
      <w:pPr>
        <w:jc w:val="both"/>
        <w:rPr>
          <w:rFonts w:ascii="Arial" w:hAnsi="Arial" w:cs="Arial"/>
          <w:sz w:val="22"/>
          <w:szCs w:val="22"/>
        </w:rPr>
      </w:pPr>
      <w:r w:rsidRPr="00D12C3D">
        <w:rPr>
          <w:rStyle w:val="TSB-Level1NumbersChar"/>
          <w:rFonts w:ascii="Arial" w:hAnsi="Arial" w:cs="Arial"/>
          <w:sz w:val="22"/>
          <w:szCs w:val="22"/>
        </w:rPr>
        <w:t>The school will ensure that suitable filtering systems are in place on ICT equipment to prevent children accessing inappropriate</w:t>
      </w:r>
      <w:r w:rsidRPr="00D12C3D">
        <w:rPr>
          <w:rFonts w:ascii="Arial" w:hAnsi="Arial" w:cs="Arial"/>
          <w:sz w:val="22"/>
          <w:szCs w:val="22"/>
        </w:rPr>
        <w:t xml:space="preserve"> material. This system will be monitored and reviewed with any inappropriate behaviours or searches being followed up appropriately.  </w:t>
      </w:r>
    </w:p>
    <w:p w14:paraId="1001FBDC"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Further information regarding the school’s approach to online safety can be found in the Online Safety Policy. </w:t>
      </w:r>
    </w:p>
    <w:p w14:paraId="48BE37F0" w14:textId="77777777" w:rsidR="003A5060" w:rsidRPr="00D12C3D" w:rsidRDefault="00E27B19" w:rsidP="003A5060">
      <w:pPr>
        <w:spacing w:after="200" w:line="276" w:lineRule="auto"/>
        <w:jc w:val="both"/>
        <w:rPr>
          <w:rFonts w:ascii="Arial" w:eastAsia="Calibri" w:hAnsi="Arial" w:cs="Arial"/>
          <w:sz w:val="22"/>
          <w:szCs w:val="22"/>
        </w:rPr>
      </w:pPr>
      <w:r w:rsidRPr="00D12C3D">
        <w:rPr>
          <w:rFonts w:ascii="Arial" w:eastAsia="Calibri" w:hAnsi="Arial" w:cs="Arial"/>
          <w:sz w:val="22"/>
          <w:szCs w:val="22"/>
        </w:rPr>
        <w:t>When school become aware of an online safety issue that has occurred outside of school, it is managed in accordance with the Online Safety Policy and School Behaviour Policy</w:t>
      </w:r>
      <w:r w:rsidR="006B5BD4" w:rsidRPr="00D12C3D">
        <w:rPr>
          <w:rFonts w:ascii="Arial" w:eastAsia="Calibri" w:hAnsi="Arial" w:cs="Arial"/>
          <w:sz w:val="22"/>
          <w:szCs w:val="22"/>
        </w:rPr>
        <w:t>.</w:t>
      </w:r>
      <w:r w:rsidRPr="00D12C3D">
        <w:rPr>
          <w:rFonts w:ascii="Arial" w:eastAsia="Calibri" w:hAnsi="Arial" w:cs="Arial"/>
          <w:sz w:val="22"/>
          <w:szCs w:val="22"/>
        </w:rPr>
        <w:t xml:space="preserve"> </w:t>
      </w:r>
    </w:p>
    <w:p w14:paraId="0DC4438C" w14:textId="263B371E" w:rsidR="003A5060" w:rsidRPr="00D12C3D" w:rsidRDefault="003A5060" w:rsidP="003A5060">
      <w:pPr>
        <w:spacing w:after="200" w:line="276" w:lineRule="auto"/>
        <w:jc w:val="both"/>
        <w:rPr>
          <w:rFonts w:ascii="Arial" w:eastAsia="Calibri" w:hAnsi="Arial" w:cs="Arial"/>
          <w:sz w:val="22"/>
          <w:szCs w:val="22"/>
        </w:rPr>
      </w:pPr>
      <w:r w:rsidRPr="00D12C3D">
        <w:rPr>
          <w:rFonts w:ascii="Arial" w:eastAsia="Calibri" w:hAnsi="Arial" w:cs="Arial"/>
          <w:sz w:val="22"/>
          <w:szCs w:val="22"/>
        </w:rPr>
        <w:t>Staff will be aware that ongoing in-person monitoring is required in addition to the software in place as it is vital staff don’t rely solely on IT systems as this may leave some children vulnerable.</w:t>
      </w:r>
    </w:p>
    <w:p w14:paraId="3727EE68" w14:textId="3D5FFB5F" w:rsidR="006B5BD4" w:rsidRPr="00D12C3D" w:rsidRDefault="003A5060" w:rsidP="003A5060">
      <w:pPr>
        <w:spacing w:after="200" w:line="276" w:lineRule="auto"/>
        <w:jc w:val="both"/>
        <w:rPr>
          <w:rFonts w:ascii="Arial" w:hAnsi="Arial" w:cs="Arial"/>
          <w:b/>
          <w:bCs/>
          <w:sz w:val="22"/>
          <w:szCs w:val="22"/>
        </w:rPr>
      </w:pPr>
      <w:r w:rsidRPr="00D12C3D">
        <w:rPr>
          <w:rFonts w:ascii="Arial" w:eastAsia="Calibri" w:hAnsi="Arial" w:cs="Arial"/>
          <w:sz w:val="22"/>
          <w:szCs w:val="22"/>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03E6C5C5" w14:textId="77777777" w:rsidR="00E27B19" w:rsidRPr="00D12C3D" w:rsidRDefault="00E27B19" w:rsidP="006B5BD4">
      <w:pPr>
        <w:pStyle w:val="ListParagraph"/>
        <w:spacing w:after="200" w:line="276" w:lineRule="auto"/>
        <w:jc w:val="both"/>
        <w:rPr>
          <w:rFonts w:ascii="Arial" w:hAnsi="Arial" w:cs="Arial"/>
          <w:b/>
          <w:bCs/>
          <w:sz w:val="22"/>
          <w:szCs w:val="22"/>
        </w:rPr>
      </w:pPr>
      <w:r w:rsidRPr="00D12C3D">
        <w:rPr>
          <w:rFonts w:ascii="Arial" w:hAnsi="Arial" w:cs="Arial"/>
          <w:b/>
          <w:bCs/>
          <w:sz w:val="22"/>
          <w:szCs w:val="22"/>
          <w:highlight w:val="lightGray"/>
        </w:rPr>
        <w:t>Personal electronic devices</w:t>
      </w:r>
    </w:p>
    <w:p w14:paraId="473DD5BB"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The use of personal electronic devices, including mobile phones and cameras, by staff and pupils is closely monitored by the school, in accordance with the</w:t>
      </w:r>
      <w:r w:rsidR="006B5BD4" w:rsidRPr="00D12C3D">
        <w:rPr>
          <w:rFonts w:ascii="Arial" w:hAnsi="Arial" w:cs="Arial"/>
          <w:sz w:val="22"/>
          <w:szCs w:val="22"/>
        </w:rPr>
        <w:t xml:space="preserve"> </w:t>
      </w:r>
      <w:r w:rsidRPr="00D12C3D">
        <w:rPr>
          <w:rFonts w:ascii="Arial" w:hAnsi="Arial" w:cs="Arial"/>
          <w:sz w:val="22"/>
          <w:szCs w:val="22"/>
        </w:rPr>
        <w:t>Staff Code of Conduct</w:t>
      </w:r>
      <w:r w:rsidR="006B5BD4" w:rsidRPr="00D12C3D">
        <w:rPr>
          <w:rFonts w:ascii="Arial" w:hAnsi="Arial" w:cs="Arial"/>
          <w:sz w:val="22"/>
          <w:szCs w:val="22"/>
        </w:rPr>
        <w:t xml:space="preserve"> and</w:t>
      </w:r>
      <w:r w:rsidRPr="00D12C3D">
        <w:rPr>
          <w:rFonts w:ascii="Arial" w:hAnsi="Arial" w:cs="Arial"/>
          <w:sz w:val="22"/>
          <w:szCs w:val="22"/>
        </w:rPr>
        <w:t xml:space="preserve"> Behaviour Policy</w:t>
      </w:r>
      <w:r w:rsidR="006B5BD4" w:rsidRPr="00D12C3D">
        <w:rPr>
          <w:rFonts w:ascii="Arial" w:hAnsi="Arial" w:cs="Arial"/>
          <w:sz w:val="22"/>
          <w:szCs w:val="22"/>
        </w:rPr>
        <w:t>.</w:t>
      </w:r>
    </w:p>
    <w:p w14:paraId="2A3D457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Where photographs and videos will involve pupils who are CLA, adopted pupils, or pupils for whom there are security concerns, the headteacher</w:t>
      </w:r>
      <w:r w:rsidRPr="00D12C3D">
        <w:rPr>
          <w:rFonts w:ascii="Arial" w:hAnsi="Arial" w:cs="Arial"/>
          <w:b/>
          <w:sz w:val="22"/>
          <w:szCs w:val="22"/>
        </w:rPr>
        <w:t xml:space="preserve"> </w:t>
      </w:r>
      <w:r w:rsidRPr="00D12C3D">
        <w:rPr>
          <w:rFonts w:ascii="Arial" w:hAnsi="Arial" w:cs="Arial"/>
          <w:sz w:val="22"/>
          <w:szCs w:val="22"/>
        </w:rPr>
        <w:t xml:space="preserve">will liaise with the </w:t>
      </w:r>
      <w:r w:rsidRPr="00D12C3D">
        <w:rPr>
          <w:rFonts w:ascii="Arial" w:hAnsi="Arial" w:cs="Arial"/>
          <w:bCs/>
          <w:sz w:val="22"/>
          <w:szCs w:val="22"/>
        </w:rPr>
        <w:t>DSL</w:t>
      </w:r>
      <w:r w:rsidRPr="00D12C3D">
        <w:rPr>
          <w:rFonts w:ascii="Arial" w:hAnsi="Arial" w:cs="Arial"/>
          <w:sz w:val="22"/>
          <w:szCs w:val="22"/>
        </w:rPr>
        <w:t xml:space="preserve"> to determine the steps involved. The DSL will, in known cases of pupils who are CLA or who have been adopted, liaise with the pupils’ social workers, carers or adoptive parents to assess the needs and risks associated with the pupils.</w:t>
      </w:r>
    </w:p>
    <w:p w14:paraId="0B9FD575"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Staff will report any concerns about pupils’ or other staff members’ use of personal electronic devices to the DSL, following the appropriate procedures.</w:t>
      </w:r>
      <w:r w:rsidR="006B5BD4" w:rsidRPr="00D12C3D">
        <w:rPr>
          <w:rFonts w:ascii="Arial" w:hAnsi="Arial" w:cs="Arial"/>
          <w:sz w:val="22"/>
          <w:szCs w:val="22"/>
        </w:rPr>
        <w:t xml:space="preserve"> St Oswald’s Catholic Primary School</w:t>
      </w:r>
      <w:bookmarkStart w:id="32" w:name="_[New_for_2018]_10"/>
      <w:bookmarkEnd w:id="32"/>
      <w:r w:rsidRPr="00D12C3D">
        <w:rPr>
          <w:rFonts w:ascii="Arial" w:hAnsi="Arial" w:cs="Arial"/>
          <w:sz w:val="22"/>
          <w:szCs w:val="22"/>
        </w:rPr>
        <w:t xml:space="preserve"> is committed to keeping pupils safe by ensuring that electronic devices such as cameras, phones and tablets are used in an appropriate manner. </w:t>
      </w:r>
    </w:p>
    <w:p w14:paraId="0DCCA573"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School will therefore ensure that:</w:t>
      </w:r>
    </w:p>
    <w:p w14:paraId="7EF3EC3D"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t>
      </w:r>
      <w:r w:rsidRPr="00D12C3D">
        <w:rPr>
          <w:rFonts w:ascii="Arial" w:hAnsi="Arial" w:cs="Arial"/>
          <w:sz w:val="22"/>
          <w:szCs w:val="22"/>
        </w:rPr>
        <w:tab/>
        <w:t>informed parental consent is obtained to take and use photographs and/or videos of children, for use in school, to market the school or to share on social media / internet</w:t>
      </w:r>
    </w:p>
    <w:p w14:paraId="6EBADA97"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t>
      </w:r>
      <w:r w:rsidRPr="00D12C3D">
        <w:rPr>
          <w:rFonts w:ascii="Arial" w:hAnsi="Arial" w:cs="Arial"/>
          <w:sz w:val="22"/>
          <w:szCs w:val="22"/>
        </w:rPr>
        <w:tab/>
        <w:t xml:space="preserve">staff, visitors, volunteers and students do not use their own mobile phones or devices to take or record any images of children. </w:t>
      </w:r>
    </w:p>
    <w:p w14:paraId="1160CB91" w14:textId="77777777" w:rsidR="00E27B19" w:rsidRPr="00D12C3D" w:rsidRDefault="00E27B19" w:rsidP="00E27B19">
      <w:pPr>
        <w:jc w:val="both"/>
        <w:rPr>
          <w:rFonts w:ascii="Arial" w:hAnsi="Arial" w:cs="Arial"/>
          <w:b/>
          <w:sz w:val="22"/>
          <w:szCs w:val="22"/>
        </w:rPr>
      </w:pPr>
      <w:proofErr w:type="spellStart"/>
      <w:r w:rsidRPr="00D12C3D">
        <w:rPr>
          <w:rFonts w:ascii="Arial" w:hAnsi="Arial" w:cs="Arial"/>
          <w:b/>
          <w:sz w:val="22"/>
          <w:szCs w:val="22"/>
        </w:rPr>
        <w:lastRenderedPageBreak/>
        <w:t>Upskirting</w:t>
      </w:r>
      <w:proofErr w:type="spellEnd"/>
      <w:r w:rsidRPr="00D12C3D">
        <w:rPr>
          <w:rFonts w:ascii="Arial" w:hAnsi="Arial" w:cs="Arial"/>
          <w:b/>
          <w:sz w:val="22"/>
          <w:szCs w:val="22"/>
        </w:rPr>
        <w:t xml:space="preserve"> </w:t>
      </w:r>
    </w:p>
    <w:p w14:paraId="496E4521"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Under the Voyeurism (Offences) Act 2019, it is an offence to operate equipment for the purpose of </w:t>
      </w:r>
      <w:proofErr w:type="spellStart"/>
      <w:r w:rsidRPr="00D12C3D">
        <w:rPr>
          <w:rFonts w:ascii="Arial" w:hAnsi="Arial" w:cs="Arial"/>
          <w:sz w:val="22"/>
          <w:szCs w:val="22"/>
        </w:rPr>
        <w:t>upskirting</w:t>
      </w:r>
      <w:proofErr w:type="spellEnd"/>
      <w:r w:rsidRPr="00D12C3D">
        <w:rPr>
          <w:rFonts w:ascii="Arial" w:hAnsi="Arial" w:cs="Arial"/>
          <w:sz w:val="22"/>
          <w:szCs w:val="22"/>
        </w:rPr>
        <w:t xml:space="preserve">. </w:t>
      </w:r>
      <w:r w:rsidRPr="00D12C3D">
        <w:rPr>
          <w:rFonts w:ascii="Arial" w:hAnsi="Arial" w:cs="Arial"/>
          <w:b/>
          <w:bCs/>
          <w:sz w:val="22"/>
          <w:szCs w:val="22"/>
        </w:rPr>
        <w:t>“Operating equipment”</w:t>
      </w:r>
      <w:r w:rsidRPr="00D12C3D">
        <w:rPr>
          <w:rFonts w:ascii="Arial" w:hAnsi="Arial" w:cs="Arial"/>
          <w:sz w:val="22"/>
          <w:szCs w:val="22"/>
        </w:rPr>
        <w:t xml:space="preserve"> includes enabling, or securing, activation by another person without that person’s knowledge, </w:t>
      </w:r>
      <w:proofErr w:type="gramStart"/>
      <w:r w:rsidRPr="00D12C3D">
        <w:rPr>
          <w:rFonts w:ascii="Arial" w:hAnsi="Arial" w:cs="Arial"/>
          <w:sz w:val="22"/>
          <w:szCs w:val="22"/>
        </w:rPr>
        <w:t>e.g.</w:t>
      </w:r>
      <w:proofErr w:type="gramEnd"/>
      <w:r w:rsidRPr="00D12C3D">
        <w:rPr>
          <w:rFonts w:ascii="Arial" w:hAnsi="Arial" w:cs="Arial"/>
          <w:sz w:val="22"/>
          <w:szCs w:val="22"/>
        </w:rPr>
        <w:t xml:space="preserve"> a motion-activated camera. </w:t>
      </w:r>
    </w:p>
    <w:p w14:paraId="265ED975" w14:textId="77777777" w:rsidR="00E27B19" w:rsidRPr="00D12C3D" w:rsidRDefault="00E27B19" w:rsidP="00E27B19">
      <w:pPr>
        <w:jc w:val="both"/>
        <w:rPr>
          <w:rStyle w:val="Hyperlink"/>
          <w:rFonts w:ascii="Arial" w:hAnsi="Arial" w:cs="Arial"/>
          <w:color w:val="auto"/>
          <w:sz w:val="22"/>
          <w:szCs w:val="22"/>
        </w:rPr>
      </w:pPr>
      <w:proofErr w:type="spellStart"/>
      <w:r w:rsidRPr="00D12C3D">
        <w:rPr>
          <w:rFonts w:ascii="Arial" w:hAnsi="Arial" w:cs="Arial"/>
          <w:sz w:val="22"/>
          <w:szCs w:val="22"/>
        </w:rPr>
        <w:t>Upskirting</w:t>
      </w:r>
      <w:proofErr w:type="spellEnd"/>
      <w:r w:rsidRPr="00D12C3D">
        <w:rPr>
          <w:rFonts w:ascii="Arial" w:hAnsi="Arial" w:cs="Arial"/>
          <w:sz w:val="22"/>
          <w:szCs w:val="22"/>
        </w:rPr>
        <w:t xml:space="preserve"> will not be tolerated by the school. Any incidents of </w:t>
      </w:r>
      <w:proofErr w:type="spellStart"/>
      <w:r w:rsidRPr="00D12C3D">
        <w:rPr>
          <w:rFonts w:ascii="Arial" w:hAnsi="Arial" w:cs="Arial"/>
          <w:sz w:val="22"/>
          <w:szCs w:val="22"/>
        </w:rPr>
        <w:t>upskirting</w:t>
      </w:r>
      <w:proofErr w:type="spellEnd"/>
      <w:r w:rsidRPr="00D12C3D">
        <w:rPr>
          <w:rFonts w:ascii="Arial" w:hAnsi="Arial" w:cs="Arial"/>
          <w:sz w:val="22"/>
          <w:szCs w:val="22"/>
        </w:rPr>
        <w:t xml:space="preserve"> will be reported to the </w:t>
      </w:r>
      <w:r w:rsidRPr="00D12C3D">
        <w:rPr>
          <w:rFonts w:ascii="Arial" w:hAnsi="Arial" w:cs="Arial"/>
          <w:bCs/>
          <w:sz w:val="22"/>
          <w:szCs w:val="22"/>
        </w:rPr>
        <w:t>DSL,</w:t>
      </w:r>
      <w:r w:rsidRPr="00D12C3D">
        <w:rPr>
          <w:rFonts w:ascii="Arial" w:hAnsi="Arial" w:cs="Arial"/>
          <w:sz w:val="22"/>
          <w:szCs w:val="22"/>
        </w:rPr>
        <w:t xml:space="preserve"> who will then decide on the next steps to take, which may include police involvement.  </w:t>
      </w:r>
    </w:p>
    <w:p w14:paraId="1FC92882" w14:textId="77777777" w:rsidR="00E27B19" w:rsidRPr="00D12C3D" w:rsidRDefault="00E27B19" w:rsidP="00384B96">
      <w:pPr>
        <w:pStyle w:val="Heading10"/>
      </w:pPr>
      <w:bookmarkStart w:id="33" w:name="_Mobile_phone_and"/>
      <w:bookmarkStart w:id="34" w:name="_Sexting_and_the"/>
      <w:bookmarkEnd w:id="33"/>
      <w:bookmarkEnd w:id="34"/>
      <w:r w:rsidRPr="00D12C3D">
        <w:t>Sharing nude and semi-nude images</w:t>
      </w:r>
    </w:p>
    <w:p w14:paraId="0323D640"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Formerly referred to as ‘Sexting’, sharing nudes and semi-nudes is defined as </w:t>
      </w:r>
      <w:r w:rsidRPr="00D12C3D">
        <w:rPr>
          <w:rFonts w:ascii="Arial" w:hAnsi="Arial" w:cs="Arial"/>
          <w:i/>
          <w:iCs/>
          <w:sz w:val="22"/>
          <w:szCs w:val="22"/>
        </w:rPr>
        <w:t>the sending or posting of nude or semi-nude images, videos or live streams online by young people under the age of 18. This could be via social media, gaming platforms, chat apps or forums.</w:t>
      </w:r>
      <w:r w:rsidRPr="00D12C3D">
        <w:rPr>
          <w:rFonts w:ascii="Arial" w:hAnsi="Arial" w:cs="Arial"/>
          <w:sz w:val="22"/>
          <w:szCs w:val="22"/>
        </w:rPr>
        <w:t xml:space="preserve"> (UKCIS, 2020) </w:t>
      </w:r>
    </w:p>
    <w:p w14:paraId="10DF129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UKCIS – Sharing nudes and semi-nudes: advice for education settings (UKCIS, 2020)</w:t>
      </w:r>
    </w:p>
    <w:p w14:paraId="58DA082C" w14:textId="77777777" w:rsidR="00E27B19" w:rsidRPr="00D12C3D" w:rsidRDefault="00C212E7" w:rsidP="00E27B19">
      <w:pPr>
        <w:jc w:val="both"/>
        <w:rPr>
          <w:rFonts w:ascii="Arial" w:hAnsi="Arial" w:cs="Arial"/>
          <w:sz w:val="22"/>
          <w:szCs w:val="22"/>
        </w:rPr>
      </w:pPr>
      <w:hyperlink r:id="rId32" w:history="1">
        <w:r w:rsidR="00E27B19" w:rsidRPr="00D12C3D">
          <w:rPr>
            <w:rStyle w:val="Hyperlink"/>
            <w:rFonts w:ascii="Arial" w:hAnsi="Arial" w:cs="Arial"/>
            <w:color w:val="auto"/>
            <w:sz w:val="22"/>
            <w:szCs w:val="22"/>
          </w:rPr>
          <w:t>https://www.gov.uk/government/publications/sharing-nudes-and-semi-nudes-advice-for-education-settings-working-with-children-and-young-people</w:t>
        </w:r>
      </w:hyperlink>
      <w:r w:rsidR="00E27B19" w:rsidRPr="00D12C3D">
        <w:rPr>
          <w:rFonts w:ascii="Arial" w:hAnsi="Arial" w:cs="Arial"/>
          <w:sz w:val="22"/>
          <w:szCs w:val="22"/>
        </w:rPr>
        <w:t xml:space="preserve"> </w:t>
      </w:r>
    </w:p>
    <w:p w14:paraId="3F78697C"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The school will ensure that all staff are aware to treat the sharing of indecent images</w:t>
      </w:r>
      <w:r w:rsidRPr="00D12C3D">
        <w:rPr>
          <w:rFonts w:ascii="Arial" w:hAnsi="Arial" w:cs="Arial"/>
          <w:strike/>
          <w:sz w:val="22"/>
          <w:szCs w:val="22"/>
        </w:rPr>
        <w:t xml:space="preserve"> </w:t>
      </w:r>
      <w:r w:rsidRPr="00D12C3D">
        <w:rPr>
          <w:rFonts w:ascii="Arial" w:hAnsi="Arial" w:cs="Arial"/>
          <w:sz w:val="22"/>
          <w:szCs w:val="22"/>
        </w:rPr>
        <w:t>as a safeguarding concern.</w:t>
      </w:r>
    </w:p>
    <w:p w14:paraId="09738A4C"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 instances in the school community, including understanding motivations, assessing risks posed to pupils depicted in the images and how and when to report. </w:t>
      </w:r>
    </w:p>
    <w:p w14:paraId="308D4DB1"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37EA4F1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Where a member of staff becomes aware of an incidence of sharing nudes/semi-nudes that involves indecent images of a pupil, they will refer this to the DSL as soon as possible. Where a pupil confides in a staff member about the circulation of indecent imagery, depicting them or someone else, the staff member will:</w:t>
      </w:r>
    </w:p>
    <w:p w14:paraId="32E95D15" w14:textId="77777777" w:rsidR="00E27B19" w:rsidRPr="00D12C3D" w:rsidRDefault="00E27B19" w:rsidP="00D84A8E">
      <w:pPr>
        <w:pStyle w:val="ListParagraph"/>
        <w:numPr>
          <w:ilvl w:val="0"/>
          <w:numId w:val="29"/>
        </w:numPr>
        <w:spacing w:after="200" w:line="276" w:lineRule="auto"/>
        <w:jc w:val="both"/>
        <w:rPr>
          <w:rFonts w:ascii="Arial" w:hAnsi="Arial" w:cs="Arial"/>
          <w:sz w:val="22"/>
          <w:szCs w:val="22"/>
        </w:rPr>
      </w:pPr>
      <w:r w:rsidRPr="00D12C3D">
        <w:rPr>
          <w:rFonts w:ascii="Arial" w:hAnsi="Arial" w:cs="Arial"/>
          <w:sz w:val="22"/>
          <w:szCs w:val="22"/>
        </w:rPr>
        <w:t>Refrain from viewing, copy, printing, sharing, storing or saving the imagery.</w:t>
      </w:r>
    </w:p>
    <w:p w14:paraId="3DA4B0CB" w14:textId="77777777" w:rsidR="00E27B19" w:rsidRPr="00D12C3D" w:rsidRDefault="00E27B19" w:rsidP="00D84A8E">
      <w:pPr>
        <w:pStyle w:val="ListParagraph"/>
        <w:numPr>
          <w:ilvl w:val="0"/>
          <w:numId w:val="29"/>
        </w:numPr>
        <w:spacing w:after="200" w:line="276" w:lineRule="auto"/>
        <w:jc w:val="both"/>
        <w:rPr>
          <w:rFonts w:ascii="Arial" w:hAnsi="Arial" w:cs="Arial"/>
          <w:sz w:val="22"/>
          <w:szCs w:val="22"/>
        </w:rPr>
      </w:pPr>
      <w:r w:rsidRPr="00D12C3D">
        <w:rPr>
          <w:rFonts w:ascii="Arial" w:hAnsi="Arial" w:cs="Arial"/>
          <w:sz w:val="22"/>
          <w:szCs w:val="22"/>
        </w:rPr>
        <w:t>Tell the DSL immediately if they accidentally view an indecent image and seek support.</w:t>
      </w:r>
    </w:p>
    <w:p w14:paraId="721F1E21" w14:textId="77777777" w:rsidR="00E27B19" w:rsidRPr="00D12C3D" w:rsidRDefault="00E27B19" w:rsidP="00D84A8E">
      <w:pPr>
        <w:pStyle w:val="ListParagraph"/>
        <w:numPr>
          <w:ilvl w:val="0"/>
          <w:numId w:val="29"/>
        </w:numPr>
        <w:spacing w:after="200" w:line="276" w:lineRule="auto"/>
        <w:jc w:val="both"/>
        <w:rPr>
          <w:rFonts w:ascii="Arial" w:hAnsi="Arial" w:cs="Arial"/>
          <w:sz w:val="22"/>
          <w:szCs w:val="22"/>
        </w:rPr>
      </w:pPr>
      <w:r w:rsidRPr="00D12C3D">
        <w:rPr>
          <w:rFonts w:ascii="Arial" w:hAnsi="Arial" w:cs="Arial"/>
          <w:sz w:val="22"/>
          <w:szCs w:val="22"/>
        </w:rPr>
        <w:t>Explain to the pupil that the incident will need to be reported.</w:t>
      </w:r>
    </w:p>
    <w:p w14:paraId="2ED3D5A5" w14:textId="77777777" w:rsidR="00E27B19" w:rsidRPr="00D12C3D" w:rsidRDefault="00E27B19" w:rsidP="00D84A8E">
      <w:pPr>
        <w:pStyle w:val="ListParagraph"/>
        <w:numPr>
          <w:ilvl w:val="0"/>
          <w:numId w:val="29"/>
        </w:numPr>
        <w:spacing w:after="200" w:line="276" w:lineRule="auto"/>
        <w:jc w:val="both"/>
        <w:rPr>
          <w:rFonts w:ascii="Arial" w:hAnsi="Arial" w:cs="Arial"/>
          <w:sz w:val="22"/>
          <w:szCs w:val="22"/>
        </w:rPr>
      </w:pPr>
      <w:r w:rsidRPr="00D12C3D">
        <w:rPr>
          <w:rFonts w:ascii="Arial" w:hAnsi="Arial" w:cs="Arial"/>
          <w:sz w:val="22"/>
          <w:szCs w:val="22"/>
        </w:rPr>
        <w:t>Respond positively to the pupil without blaming or shaming anyone involved, and reassuring them that they can receive support from the DSL.</w:t>
      </w:r>
    </w:p>
    <w:p w14:paraId="0FB7E5F3" w14:textId="77777777" w:rsidR="00E27B19" w:rsidRPr="00D12C3D" w:rsidRDefault="00E27B19" w:rsidP="00D84A8E">
      <w:pPr>
        <w:pStyle w:val="ListParagraph"/>
        <w:numPr>
          <w:ilvl w:val="0"/>
          <w:numId w:val="29"/>
        </w:numPr>
        <w:spacing w:after="200" w:line="276" w:lineRule="auto"/>
        <w:jc w:val="both"/>
        <w:rPr>
          <w:rFonts w:ascii="Arial" w:hAnsi="Arial" w:cs="Arial"/>
          <w:sz w:val="22"/>
          <w:szCs w:val="22"/>
        </w:rPr>
      </w:pPr>
      <w:r w:rsidRPr="00D12C3D">
        <w:rPr>
          <w:rFonts w:ascii="Arial" w:hAnsi="Arial" w:cs="Arial"/>
          <w:sz w:val="22"/>
          <w:szCs w:val="22"/>
        </w:rPr>
        <w:t>Report the incident to the DSL.</w:t>
      </w:r>
    </w:p>
    <w:p w14:paraId="1CFD47F0"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DSL will attempt to understand what the image contains </w:t>
      </w:r>
      <w:r w:rsidRPr="00D12C3D">
        <w:rPr>
          <w:rFonts w:ascii="Arial" w:hAnsi="Arial" w:cs="Arial"/>
          <w:b/>
          <w:bCs/>
          <w:sz w:val="22"/>
          <w:szCs w:val="22"/>
        </w:rPr>
        <w:t>without viewing it</w:t>
      </w:r>
      <w:r w:rsidRPr="00D12C3D">
        <w:rPr>
          <w:rFonts w:ascii="Arial" w:hAnsi="Arial" w:cs="Arial"/>
          <w:sz w:val="22"/>
          <w:szCs w:val="22"/>
        </w:rPr>
        <w:t xml:space="preserve"> and the context surrounding its creation and distribution – they will categorise the incident into one of two categories:</w:t>
      </w:r>
    </w:p>
    <w:p w14:paraId="3BBD7F8E" w14:textId="77777777" w:rsidR="00E27B19" w:rsidRPr="00D12C3D" w:rsidRDefault="00E27B19" w:rsidP="00D84A8E">
      <w:pPr>
        <w:pStyle w:val="ListParagraph"/>
        <w:numPr>
          <w:ilvl w:val="0"/>
          <w:numId w:val="30"/>
        </w:numPr>
        <w:spacing w:after="200" w:line="276" w:lineRule="auto"/>
        <w:jc w:val="both"/>
        <w:rPr>
          <w:rFonts w:ascii="Arial" w:hAnsi="Arial" w:cs="Arial"/>
          <w:strike/>
          <w:sz w:val="22"/>
          <w:szCs w:val="22"/>
        </w:rPr>
      </w:pPr>
      <w:r w:rsidRPr="00D12C3D">
        <w:rPr>
          <w:rFonts w:ascii="Arial" w:hAnsi="Arial" w:cs="Arial"/>
          <w:b/>
          <w:bCs/>
          <w:sz w:val="22"/>
          <w:szCs w:val="22"/>
        </w:rPr>
        <w:t xml:space="preserve">Aggravated: </w:t>
      </w:r>
      <w:r w:rsidRPr="00D12C3D">
        <w:rPr>
          <w:rFonts w:ascii="Arial" w:hAnsi="Arial" w:cs="Arial"/>
          <w:sz w:val="22"/>
          <w:szCs w:val="22"/>
        </w:rPr>
        <w:t>incidents involving additional or abusive elements beyond the creation, sending or possession of nudes and semi-</w:t>
      </w:r>
      <w:proofErr w:type="gramStart"/>
      <w:r w:rsidRPr="00D12C3D">
        <w:rPr>
          <w:rFonts w:ascii="Arial" w:hAnsi="Arial" w:cs="Arial"/>
          <w:sz w:val="22"/>
          <w:szCs w:val="22"/>
        </w:rPr>
        <w:t>nudes;-</w:t>
      </w:r>
      <w:proofErr w:type="gramEnd"/>
      <w:r w:rsidRPr="00D12C3D">
        <w:rPr>
          <w:rFonts w:ascii="Arial" w:hAnsi="Arial" w:cs="Arial"/>
          <w:sz w:val="22"/>
          <w:szCs w:val="22"/>
        </w:rPr>
        <w:t xml:space="preserve"> including where there is an adult involved, where there is an intent to harm the pupil or where the images are used recklessly. </w:t>
      </w:r>
    </w:p>
    <w:p w14:paraId="6FD33B5B" w14:textId="77777777" w:rsidR="00E27B19" w:rsidRPr="00D12C3D" w:rsidRDefault="00E27B19" w:rsidP="00D84A8E">
      <w:pPr>
        <w:pStyle w:val="ListParagraph"/>
        <w:numPr>
          <w:ilvl w:val="0"/>
          <w:numId w:val="30"/>
        </w:numPr>
        <w:spacing w:after="200" w:line="276" w:lineRule="auto"/>
        <w:jc w:val="both"/>
        <w:rPr>
          <w:rFonts w:ascii="Arial" w:hAnsi="Arial" w:cs="Arial"/>
          <w:sz w:val="22"/>
          <w:szCs w:val="22"/>
        </w:rPr>
      </w:pPr>
      <w:r w:rsidRPr="00D12C3D">
        <w:rPr>
          <w:rFonts w:ascii="Arial" w:hAnsi="Arial" w:cs="Arial"/>
          <w:b/>
          <w:bCs/>
          <w:sz w:val="22"/>
          <w:szCs w:val="22"/>
        </w:rPr>
        <w:t xml:space="preserve">Experimental: </w:t>
      </w:r>
      <w:r w:rsidRPr="00D12C3D">
        <w:rPr>
          <w:rFonts w:ascii="Arial" w:hAnsi="Arial" w:cs="Arial"/>
          <w:sz w:val="22"/>
          <w:szCs w:val="22"/>
        </w:rPr>
        <w:t xml:space="preserve">incidents involving the creation and sending of nudes and semi-nudes with no adult involvement, no apparent intent to harm or reckless </w:t>
      </w:r>
      <w:proofErr w:type="gramStart"/>
      <w:r w:rsidRPr="00D12C3D">
        <w:rPr>
          <w:rFonts w:ascii="Arial" w:hAnsi="Arial" w:cs="Arial"/>
          <w:sz w:val="22"/>
          <w:szCs w:val="22"/>
        </w:rPr>
        <w:t>misuse.</w:t>
      </w:r>
      <w:r w:rsidRPr="00D12C3D">
        <w:rPr>
          <w:rFonts w:ascii="Arial" w:hAnsi="Arial" w:cs="Arial"/>
          <w:strike/>
          <w:sz w:val="22"/>
          <w:szCs w:val="22"/>
        </w:rPr>
        <w:t>.</w:t>
      </w:r>
      <w:proofErr w:type="gramEnd"/>
    </w:p>
    <w:p w14:paraId="15990AEC"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Where it is necessary to view the imagery, </w:t>
      </w:r>
      <w:proofErr w:type="gramStart"/>
      <w:r w:rsidRPr="00D12C3D">
        <w:rPr>
          <w:rFonts w:ascii="Arial" w:hAnsi="Arial" w:cs="Arial"/>
          <w:sz w:val="22"/>
          <w:szCs w:val="22"/>
        </w:rPr>
        <w:t>e.g.</w:t>
      </w:r>
      <w:proofErr w:type="gramEnd"/>
      <w:r w:rsidRPr="00D12C3D">
        <w:rPr>
          <w:rFonts w:ascii="Arial" w:hAnsi="Arial" w:cs="Arial"/>
          <w:sz w:val="22"/>
          <w:szCs w:val="22"/>
        </w:rPr>
        <w:t xml:space="preserve"> if this is the only way to make a decision about whether to inform other agencies, the DSL should:</w:t>
      </w:r>
    </w:p>
    <w:p w14:paraId="2B44B2C3" w14:textId="77777777" w:rsidR="00E27B19" w:rsidRPr="00D12C3D" w:rsidRDefault="00E27B19" w:rsidP="00D84A8E">
      <w:pPr>
        <w:pStyle w:val="ListParagraph"/>
        <w:numPr>
          <w:ilvl w:val="0"/>
          <w:numId w:val="31"/>
        </w:numPr>
        <w:spacing w:after="200" w:line="276" w:lineRule="auto"/>
        <w:jc w:val="both"/>
        <w:rPr>
          <w:rFonts w:ascii="Arial" w:hAnsi="Arial" w:cs="Arial"/>
          <w:sz w:val="22"/>
          <w:szCs w:val="22"/>
        </w:rPr>
      </w:pPr>
      <w:r w:rsidRPr="00D12C3D">
        <w:rPr>
          <w:rFonts w:ascii="Arial" w:hAnsi="Arial" w:cs="Arial"/>
          <w:sz w:val="22"/>
          <w:szCs w:val="22"/>
        </w:rPr>
        <w:t>never copy, print, share, store or save them; this is illegal.</w:t>
      </w:r>
    </w:p>
    <w:p w14:paraId="058AB112" w14:textId="77777777" w:rsidR="00E27B19" w:rsidRPr="00D12C3D" w:rsidRDefault="00E27B19" w:rsidP="00D84A8E">
      <w:pPr>
        <w:pStyle w:val="ListParagraph"/>
        <w:numPr>
          <w:ilvl w:val="0"/>
          <w:numId w:val="31"/>
        </w:numPr>
        <w:spacing w:after="200" w:line="276" w:lineRule="auto"/>
        <w:jc w:val="both"/>
        <w:rPr>
          <w:rFonts w:ascii="Arial" w:hAnsi="Arial" w:cs="Arial"/>
          <w:sz w:val="22"/>
          <w:szCs w:val="22"/>
        </w:rPr>
      </w:pPr>
      <w:r w:rsidRPr="00D12C3D">
        <w:rPr>
          <w:rFonts w:ascii="Arial" w:hAnsi="Arial" w:cs="Arial"/>
          <w:sz w:val="22"/>
          <w:szCs w:val="22"/>
        </w:rPr>
        <w:t>discuss the decision with the headteacher or a member of the senior leadership team</w:t>
      </w:r>
    </w:p>
    <w:p w14:paraId="34B7A4EE" w14:textId="77777777" w:rsidR="00E27B19" w:rsidRPr="00D12C3D" w:rsidRDefault="00E27B19" w:rsidP="00D84A8E">
      <w:pPr>
        <w:pStyle w:val="ListParagraph"/>
        <w:numPr>
          <w:ilvl w:val="0"/>
          <w:numId w:val="31"/>
        </w:numPr>
        <w:spacing w:after="200" w:line="276" w:lineRule="auto"/>
        <w:jc w:val="both"/>
        <w:rPr>
          <w:rFonts w:ascii="Arial" w:hAnsi="Arial" w:cs="Arial"/>
          <w:sz w:val="22"/>
          <w:szCs w:val="22"/>
        </w:rPr>
      </w:pPr>
      <w:r w:rsidRPr="00D12C3D">
        <w:rPr>
          <w:rFonts w:ascii="Arial" w:hAnsi="Arial" w:cs="Arial"/>
          <w:sz w:val="22"/>
          <w:szCs w:val="22"/>
        </w:rPr>
        <w:t>make sure viewing is undertaken by the DSL (or equivalent) or another member of the safeguarding team with delegated authority from the headteacher or a member of the senior leadership team</w:t>
      </w:r>
    </w:p>
    <w:p w14:paraId="043F0A71" w14:textId="77777777" w:rsidR="00E27B19" w:rsidRPr="00D12C3D" w:rsidRDefault="00E27B19" w:rsidP="00D84A8E">
      <w:pPr>
        <w:pStyle w:val="ListParagraph"/>
        <w:numPr>
          <w:ilvl w:val="0"/>
          <w:numId w:val="31"/>
        </w:numPr>
        <w:spacing w:after="200" w:line="276" w:lineRule="auto"/>
        <w:jc w:val="both"/>
        <w:rPr>
          <w:rFonts w:ascii="Arial" w:hAnsi="Arial" w:cs="Arial"/>
          <w:sz w:val="22"/>
          <w:szCs w:val="22"/>
        </w:rPr>
      </w:pPr>
      <w:r w:rsidRPr="00D12C3D">
        <w:rPr>
          <w:rFonts w:ascii="Arial" w:hAnsi="Arial" w:cs="Arial"/>
          <w:sz w:val="22"/>
          <w:szCs w:val="22"/>
        </w:rPr>
        <w:t xml:space="preserve">make sure viewing takes place with another member of staff present in the room, ideally the headteacher or a member of the senior leadership team. </w:t>
      </w:r>
    </w:p>
    <w:p w14:paraId="01804B93" w14:textId="77777777" w:rsidR="00E27B19" w:rsidRPr="00D12C3D" w:rsidRDefault="00E27B19" w:rsidP="00D84A8E">
      <w:pPr>
        <w:pStyle w:val="ListParagraph"/>
        <w:numPr>
          <w:ilvl w:val="0"/>
          <w:numId w:val="31"/>
        </w:numPr>
        <w:spacing w:after="200" w:line="276" w:lineRule="auto"/>
        <w:jc w:val="both"/>
        <w:rPr>
          <w:rFonts w:ascii="Arial" w:hAnsi="Arial" w:cs="Arial"/>
          <w:sz w:val="22"/>
          <w:szCs w:val="22"/>
        </w:rPr>
      </w:pPr>
      <w:r w:rsidRPr="00D12C3D">
        <w:rPr>
          <w:rFonts w:ascii="Arial" w:hAnsi="Arial" w:cs="Arial"/>
          <w:sz w:val="22"/>
          <w:szCs w:val="22"/>
        </w:rPr>
        <w:t>wherever possible, make sure viewing takes place on the premises of the education setting, ideally in the headteacher or a member of the senior leadership team’s office</w:t>
      </w:r>
    </w:p>
    <w:p w14:paraId="31DFF48F" w14:textId="77777777" w:rsidR="00E27B19" w:rsidRPr="00D12C3D" w:rsidRDefault="00E27B19" w:rsidP="00D84A8E">
      <w:pPr>
        <w:pStyle w:val="ListParagraph"/>
        <w:numPr>
          <w:ilvl w:val="0"/>
          <w:numId w:val="31"/>
        </w:numPr>
        <w:spacing w:after="200" w:line="276" w:lineRule="auto"/>
        <w:jc w:val="both"/>
        <w:rPr>
          <w:rFonts w:ascii="Arial" w:hAnsi="Arial" w:cs="Arial"/>
          <w:sz w:val="22"/>
          <w:szCs w:val="22"/>
        </w:rPr>
      </w:pPr>
      <w:r w:rsidRPr="00D12C3D">
        <w:rPr>
          <w:rFonts w:ascii="Arial" w:hAnsi="Arial" w:cs="Arial"/>
          <w:sz w:val="22"/>
          <w:szCs w:val="22"/>
        </w:rPr>
        <w:lastRenderedPageBreak/>
        <w:t>make sure wherever possible that they are viewed by a staff member of the same sex as the child or young person in the images</w:t>
      </w:r>
    </w:p>
    <w:p w14:paraId="77B5E797" w14:textId="77777777" w:rsidR="00E27B19" w:rsidRPr="00D12C3D" w:rsidRDefault="00E27B19" w:rsidP="00D84A8E">
      <w:pPr>
        <w:pStyle w:val="ListParagraph"/>
        <w:numPr>
          <w:ilvl w:val="0"/>
          <w:numId w:val="31"/>
        </w:numPr>
        <w:spacing w:after="200" w:line="276" w:lineRule="auto"/>
        <w:jc w:val="both"/>
        <w:rPr>
          <w:rFonts w:ascii="Arial" w:hAnsi="Arial" w:cs="Arial"/>
          <w:sz w:val="22"/>
          <w:szCs w:val="22"/>
        </w:rPr>
      </w:pPr>
      <w:r w:rsidRPr="00D12C3D">
        <w:rPr>
          <w:rFonts w:ascii="Arial" w:hAnsi="Arial" w:cs="Arial"/>
          <w:sz w:val="22"/>
          <w:szCs w:val="22"/>
        </w:rPr>
        <w:t>record how and why the decision was made to view the imagery in the safeguarding or child protection records, including who was present, why the nudes or semi-nudes were viewed and any subsequent actions.</w:t>
      </w:r>
    </w:p>
    <w:p w14:paraId="188288CD" w14:textId="77777777" w:rsidR="00E27B19" w:rsidRPr="00D12C3D" w:rsidRDefault="00E27B19" w:rsidP="00D84A8E">
      <w:pPr>
        <w:pStyle w:val="ListParagraph"/>
        <w:numPr>
          <w:ilvl w:val="0"/>
          <w:numId w:val="31"/>
        </w:numPr>
        <w:spacing w:after="200" w:line="276" w:lineRule="auto"/>
        <w:jc w:val="both"/>
        <w:rPr>
          <w:rFonts w:ascii="Arial" w:hAnsi="Arial" w:cs="Arial"/>
          <w:sz w:val="22"/>
          <w:szCs w:val="22"/>
        </w:rPr>
      </w:pPr>
      <w:r w:rsidRPr="00D12C3D">
        <w:rPr>
          <w:rFonts w:ascii="Arial" w:hAnsi="Arial" w:cs="Arial"/>
          <w:sz w:val="22"/>
          <w:szCs w:val="22"/>
        </w:rPr>
        <w:t xml:space="preserve">if any devices need to be taken and passed onto the police, the device(s) should be confiscated and the police should be called. </w:t>
      </w:r>
    </w:p>
    <w:p w14:paraId="62C6E2C8" w14:textId="77777777" w:rsidR="00E27B19" w:rsidRPr="00D12C3D" w:rsidRDefault="00E27B19" w:rsidP="00E27B19">
      <w:pPr>
        <w:pStyle w:val="ListParagraph"/>
        <w:ind w:left="360"/>
        <w:jc w:val="both"/>
        <w:rPr>
          <w:rFonts w:ascii="Arial" w:hAnsi="Arial" w:cs="Arial"/>
          <w:sz w:val="22"/>
          <w:szCs w:val="22"/>
        </w:rPr>
      </w:pPr>
    </w:p>
    <w:p w14:paraId="02F70959" w14:textId="77777777" w:rsidR="00E27B19" w:rsidRPr="00D12C3D" w:rsidRDefault="00E27B19" w:rsidP="00E27B19">
      <w:pPr>
        <w:pStyle w:val="ListParagraph"/>
        <w:ind w:left="0"/>
        <w:jc w:val="both"/>
        <w:rPr>
          <w:rFonts w:ascii="Arial" w:hAnsi="Arial" w:cs="Arial"/>
          <w:sz w:val="22"/>
          <w:szCs w:val="22"/>
        </w:rPr>
      </w:pPr>
      <w:r w:rsidRPr="00D12C3D">
        <w:rPr>
          <w:rFonts w:ascii="Arial" w:hAnsi="Arial" w:cs="Arial"/>
          <w:sz w:val="22"/>
          <w:szCs w:val="22"/>
        </w:rPr>
        <w:t>The above summarised points are explained in further detail with important supporting guidance in the UKCIS guidance – Sharing nudes and semi-nudes: advice for education settings</w:t>
      </w:r>
    </w:p>
    <w:p w14:paraId="5A2E4404" w14:textId="77777777" w:rsidR="00E27B19" w:rsidRPr="00D12C3D" w:rsidRDefault="00E27B19" w:rsidP="00384B96">
      <w:pPr>
        <w:pStyle w:val="Heading10"/>
      </w:pPr>
      <w:bookmarkStart w:id="35" w:name="_Homelessness"/>
      <w:bookmarkStart w:id="36" w:name="_County_lines"/>
      <w:bookmarkStart w:id="37" w:name="_Serious_violence"/>
      <w:bookmarkStart w:id="38" w:name="_Pupils_with_family"/>
      <w:bookmarkStart w:id="39" w:name="_Contextual_safeguarding"/>
      <w:bookmarkStart w:id="40" w:name="_Context_of_safeguarding"/>
      <w:bookmarkEnd w:id="35"/>
      <w:bookmarkEnd w:id="36"/>
      <w:bookmarkEnd w:id="37"/>
      <w:bookmarkEnd w:id="38"/>
      <w:bookmarkEnd w:id="39"/>
      <w:bookmarkEnd w:id="40"/>
      <w:r w:rsidRPr="00D12C3D">
        <w:t>Context of safeguarding incidents</w:t>
      </w:r>
    </w:p>
    <w:p w14:paraId="3BF43F7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20E5FD5" w14:textId="77777777" w:rsidR="003A5060" w:rsidRPr="00D12C3D" w:rsidRDefault="003A5060" w:rsidP="00E27B19">
      <w:pPr>
        <w:jc w:val="both"/>
        <w:rPr>
          <w:rFonts w:ascii="Arial" w:hAnsi="Arial" w:cs="Arial"/>
          <w:b/>
          <w:bCs/>
          <w:sz w:val="22"/>
          <w:szCs w:val="22"/>
        </w:rPr>
      </w:pPr>
      <w:bookmarkStart w:id="41" w:name="_Preventing_radicalisation"/>
      <w:bookmarkStart w:id="42" w:name="_A_child_missing"/>
      <w:bookmarkStart w:id="43" w:name="_Pupils_with_SEND"/>
      <w:bookmarkStart w:id="44" w:name="_[Updated]_Pupils_potentially"/>
      <w:bookmarkEnd w:id="41"/>
      <w:bookmarkEnd w:id="42"/>
      <w:bookmarkEnd w:id="43"/>
      <w:bookmarkEnd w:id="44"/>
    </w:p>
    <w:p w14:paraId="3E72ED49" w14:textId="77777777" w:rsidR="003A5060" w:rsidRPr="00D12C3D" w:rsidRDefault="003A5060" w:rsidP="003A5060">
      <w:pPr>
        <w:jc w:val="both"/>
        <w:rPr>
          <w:rFonts w:ascii="Arial" w:hAnsi="Arial" w:cs="Arial"/>
          <w:b/>
          <w:bCs/>
          <w:sz w:val="22"/>
          <w:szCs w:val="22"/>
        </w:rPr>
      </w:pPr>
      <w:r w:rsidRPr="00D12C3D">
        <w:rPr>
          <w:rFonts w:ascii="Arial" w:hAnsi="Arial" w:cs="Arial"/>
          <w:b/>
          <w:bCs/>
          <w:sz w:val="22"/>
          <w:szCs w:val="22"/>
        </w:rPr>
        <w:t xml:space="preserve">     27.</w:t>
      </w:r>
      <w:r w:rsidRPr="00D12C3D">
        <w:rPr>
          <w:rFonts w:ascii="Arial" w:hAnsi="Arial" w:cs="Arial"/>
          <w:b/>
          <w:bCs/>
          <w:sz w:val="22"/>
          <w:szCs w:val="22"/>
        </w:rPr>
        <w:tab/>
        <w:t>Pupils potentially at greater risk of harm</w:t>
      </w:r>
    </w:p>
    <w:p w14:paraId="7CDAD0B6" w14:textId="77777777" w:rsidR="003A5060" w:rsidRPr="00D12C3D" w:rsidRDefault="003A5060" w:rsidP="003A5060">
      <w:pPr>
        <w:jc w:val="both"/>
        <w:rPr>
          <w:rFonts w:ascii="Arial" w:hAnsi="Arial" w:cs="Arial"/>
          <w:b/>
          <w:bCs/>
          <w:sz w:val="22"/>
          <w:szCs w:val="22"/>
        </w:rPr>
      </w:pPr>
    </w:p>
    <w:p w14:paraId="5A05DFB0" w14:textId="4E61B4DF" w:rsidR="003A5060" w:rsidRPr="00D12C3D" w:rsidRDefault="003A5060" w:rsidP="003A5060">
      <w:pPr>
        <w:jc w:val="both"/>
        <w:rPr>
          <w:rFonts w:ascii="Arial" w:hAnsi="Arial" w:cs="Arial"/>
          <w:sz w:val="22"/>
          <w:szCs w:val="22"/>
        </w:rPr>
      </w:pPr>
      <w:r w:rsidRPr="00D12C3D">
        <w:rPr>
          <w:rFonts w:ascii="Arial" w:hAnsi="Arial" w:cs="Arial"/>
          <w:sz w:val="22"/>
          <w:szCs w:val="22"/>
        </w:rPr>
        <w:t>St Oswald’s Catholic Primary School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1564A123" w14:textId="77777777" w:rsidR="003A5060" w:rsidRPr="00D12C3D" w:rsidRDefault="003A5060" w:rsidP="003A5060">
      <w:pPr>
        <w:jc w:val="both"/>
        <w:rPr>
          <w:rFonts w:ascii="Arial" w:hAnsi="Arial" w:cs="Arial"/>
          <w:sz w:val="22"/>
          <w:szCs w:val="22"/>
        </w:rPr>
      </w:pPr>
    </w:p>
    <w:p w14:paraId="2E63386F" w14:textId="50867230" w:rsidR="003A5060" w:rsidRPr="00D12C3D" w:rsidRDefault="003A5060" w:rsidP="003A5060">
      <w:pPr>
        <w:jc w:val="both"/>
        <w:rPr>
          <w:rFonts w:ascii="Arial" w:hAnsi="Arial" w:cs="Arial"/>
          <w:b/>
          <w:bCs/>
          <w:sz w:val="22"/>
          <w:szCs w:val="22"/>
        </w:rPr>
      </w:pPr>
      <w:r w:rsidRPr="00D12C3D">
        <w:rPr>
          <w:rFonts w:ascii="Arial" w:hAnsi="Arial" w:cs="Arial"/>
          <w:sz w:val="22"/>
          <w:szCs w:val="22"/>
        </w:rPr>
        <w:t>•</w:t>
      </w:r>
      <w:r w:rsidRPr="00D12C3D">
        <w:rPr>
          <w:rFonts w:ascii="Arial" w:hAnsi="Arial" w:cs="Arial"/>
          <w:sz w:val="22"/>
          <w:szCs w:val="22"/>
        </w:rPr>
        <w:tab/>
      </w:r>
      <w:r w:rsidRPr="00D12C3D">
        <w:rPr>
          <w:rFonts w:ascii="Arial" w:hAnsi="Arial" w:cs="Arial"/>
          <w:b/>
          <w:bCs/>
          <w:sz w:val="22"/>
          <w:szCs w:val="22"/>
        </w:rPr>
        <w:t>Pupils who need social workers</w:t>
      </w:r>
    </w:p>
    <w:p w14:paraId="50D7774D" w14:textId="77777777" w:rsidR="003A5060" w:rsidRPr="00D12C3D" w:rsidRDefault="003A5060" w:rsidP="003A5060">
      <w:pPr>
        <w:jc w:val="both"/>
        <w:rPr>
          <w:rFonts w:ascii="Arial" w:hAnsi="Arial" w:cs="Arial"/>
          <w:b/>
          <w:bCs/>
          <w:sz w:val="22"/>
          <w:szCs w:val="22"/>
        </w:rPr>
      </w:pPr>
    </w:p>
    <w:p w14:paraId="2F78B778" w14:textId="77777777" w:rsidR="003A5060" w:rsidRPr="00D12C3D" w:rsidRDefault="003A5060" w:rsidP="003A5060">
      <w:pPr>
        <w:jc w:val="both"/>
        <w:rPr>
          <w:rFonts w:ascii="Arial" w:hAnsi="Arial" w:cs="Arial"/>
          <w:sz w:val="22"/>
          <w:szCs w:val="22"/>
        </w:rPr>
      </w:pPr>
      <w:r w:rsidRPr="00D12C3D">
        <w:rPr>
          <w:rFonts w:ascii="Arial" w:hAnsi="Arial" w:cs="Arial"/>
          <w:sz w:val="22"/>
          <w:szCs w:val="22"/>
        </w:rPr>
        <w:t>Pupils may need social workers due to safeguarding or welfare needs. These needs can leave pupils vulnerable to further harm and educational disadvantage.</w:t>
      </w:r>
    </w:p>
    <w:p w14:paraId="45233276" w14:textId="77777777" w:rsidR="003A5060" w:rsidRPr="00D12C3D" w:rsidRDefault="003A5060" w:rsidP="003A5060">
      <w:pPr>
        <w:jc w:val="both"/>
        <w:rPr>
          <w:rFonts w:ascii="Arial" w:hAnsi="Arial" w:cs="Arial"/>
          <w:sz w:val="22"/>
          <w:szCs w:val="22"/>
        </w:rPr>
      </w:pPr>
      <w:r w:rsidRPr="00D12C3D">
        <w:rPr>
          <w:rFonts w:ascii="Arial" w:hAnsi="Arial" w:cs="Arial"/>
          <w:sz w:val="22"/>
          <w:szCs w:val="22"/>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7253B7B9" w14:textId="750892F8" w:rsidR="003A5060" w:rsidRPr="00D12C3D" w:rsidRDefault="003A5060" w:rsidP="003A5060">
      <w:pPr>
        <w:jc w:val="both"/>
        <w:rPr>
          <w:rFonts w:ascii="Arial" w:hAnsi="Arial" w:cs="Arial"/>
          <w:sz w:val="22"/>
          <w:szCs w:val="22"/>
        </w:rPr>
      </w:pPr>
      <w:r w:rsidRPr="00D12C3D">
        <w:rPr>
          <w:rFonts w:ascii="Arial" w:hAnsi="Arial" w:cs="Arial"/>
          <w:sz w:val="22"/>
          <w:szCs w:val="22"/>
        </w:rPr>
        <w:t xml:space="preserve">Where a pupil needs a social worker, this will inform decisions about safeguarding, </w:t>
      </w:r>
      <w:proofErr w:type="gramStart"/>
      <w:r w:rsidRPr="00D12C3D">
        <w:rPr>
          <w:rFonts w:ascii="Arial" w:hAnsi="Arial" w:cs="Arial"/>
          <w:sz w:val="22"/>
          <w:szCs w:val="22"/>
        </w:rPr>
        <w:t>e.g.</w:t>
      </w:r>
      <w:proofErr w:type="gramEnd"/>
      <w:r w:rsidRPr="00D12C3D">
        <w:rPr>
          <w:rFonts w:ascii="Arial" w:hAnsi="Arial" w:cs="Arial"/>
          <w:sz w:val="22"/>
          <w:szCs w:val="22"/>
        </w:rPr>
        <w:t xml:space="preserve"> responding to unauthorised absence, and promoting welfare and educational outcomes, e.g. considering the provision pastoral or academic support and support with behaviour.</w:t>
      </w:r>
    </w:p>
    <w:p w14:paraId="64FB37AA" w14:textId="77777777" w:rsidR="003A5060" w:rsidRPr="00D12C3D" w:rsidRDefault="003A5060" w:rsidP="003A5060">
      <w:pPr>
        <w:jc w:val="both"/>
        <w:rPr>
          <w:rFonts w:ascii="Arial" w:hAnsi="Arial" w:cs="Arial"/>
          <w:sz w:val="22"/>
          <w:szCs w:val="22"/>
        </w:rPr>
      </w:pPr>
    </w:p>
    <w:p w14:paraId="10BC32C4" w14:textId="4D211E2E" w:rsidR="003A5060" w:rsidRDefault="003A5060" w:rsidP="003A5060">
      <w:pPr>
        <w:jc w:val="both"/>
        <w:rPr>
          <w:rFonts w:ascii="Arial" w:hAnsi="Arial" w:cs="Arial"/>
          <w:b/>
          <w:bCs/>
          <w:sz w:val="22"/>
          <w:szCs w:val="22"/>
        </w:rPr>
      </w:pPr>
      <w:r w:rsidRPr="00D12C3D">
        <w:rPr>
          <w:rFonts w:ascii="Arial" w:hAnsi="Arial" w:cs="Arial"/>
          <w:sz w:val="22"/>
          <w:szCs w:val="22"/>
        </w:rPr>
        <w:t>•</w:t>
      </w:r>
      <w:r w:rsidRPr="00D12C3D">
        <w:rPr>
          <w:rFonts w:ascii="Arial" w:hAnsi="Arial" w:cs="Arial"/>
          <w:sz w:val="22"/>
          <w:szCs w:val="22"/>
        </w:rPr>
        <w:tab/>
      </w:r>
      <w:r w:rsidRPr="00D12C3D">
        <w:rPr>
          <w:rFonts w:ascii="Arial" w:hAnsi="Arial" w:cs="Arial"/>
          <w:b/>
          <w:bCs/>
          <w:sz w:val="22"/>
          <w:szCs w:val="22"/>
        </w:rPr>
        <w:t>Home-educated children</w:t>
      </w:r>
    </w:p>
    <w:p w14:paraId="0A8F9F9C" w14:textId="77777777" w:rsidR="00D12C3D" w:rsidRPr="00D12C3D" w:rsidRDefault="00D12C3D" w:rsidP="003A5060">
      <w:pPr>
        <w:jc w:val="both"/>
        <w:rPr>
          <w:rFonts w:ascii="Arial" w:hAnsi="Arial" w:cs="Arial"/>
          <w:sz w:val="22"/>
          <w:szCs w:val="22"/>
        </w:rPr>
      </w:pPr>
    </w:p>
    <w:p w14:paraId="1EF434BD" w14:textId="77777777" w:rsidR="003A5060" w:rsidRPr="00D12C3D" w:rsidRDefault="003A5060" w:rsidP="003A5060">
      <w:pPr>
        <w:jc w:val="both"/>
        <w:rPr>
          <w:rFonts w:ascii="Arial" w:hAnsi="Arial" w:cs="Arial"/>
          <w:sz w:val="22"/>
          <w:szCs w:val="22"/>
        </w:rPr>
      </w:pPr>
      <w:r w:rsidRPr="00D12C3D">
        <w:rPr>
          <w:rFonts w:ascii="Arial" w:hAnsi="Arial" w:cs="Arial"/>
          <w:sz w:val="22"/>
          <w:szCs w:val="22"/>
        </w:rPr>
        <w:t>Parents may choose elective home education (EHE) for their children. In some cases, EHE can mean that children are less visible to the services needed to safeguard and support them.</w:t>
      </w:r>
    </w:p>
    <w:p w14:paraId="1997FE98" w14:textId="77777777" w:rsidR="003A5060" w:rsidRPr="00D12C3D" w:rsidRDefault="003A5060" w:rsidP="003A5060">
      <w:pPr>
        <w:jc w:val="both"/>
        <w:rPr>
          <w:rFonts w:ascii="Arial" w:hAnsi="Arial" w:cs="Arial"/>
          <w:sz w:val="22"/>
          <w:szCs w:val="22"/>
        </w:rPr>
      </w:pPr>
      <w:r w:rsidRPr="00D12C3D">
        <w:rPr>
          <w:rFonts w:ascii="Arial" w:hAnsi="Arial" w:cs="Arial"/>
          <w:sz w:val="22"/>
          <w:szCs w:val="22"/>
        </w:rPr>
        <w:t xml:space="preserve">In line with the Education (Pupil Registration) (England) Regulations 2006, [name of </w:t>
      </w:r>
      <w:proofErr w:type="gramStart"/>
      <w:r w:rsidRPr="00D12C3D">
        <w:rPr>
          <w:rFonts w:ascii="Arial" w:hAnsi="Arial" w:cs="Arial"/>
          <w:sz w:val="22"/>
          <w:szCs w:val="22"/>
        </w:rPr>
        <w:t>school ]will</w:t>
      </w:r>
      <w:proofErr w:type="gramEnd"/>
      <w:r w:rsidRPr="00D12C3D">
        <w:rPr>
          <w:rFonts w:ascii="Arial" w:hAnsi="Arial" w:cs="Arial"/>
          <w:sz w:val="22"/>
          <w:szCs w:val="22"/>
        </w:rPr>
        <w:t xml:space="preserve"> ensure it informs their LA of all deletions from the admissions register when a pupil is taken off roll.</w:t>
      </w:r>
    </w:p>
    <w:p w14:paraId="770ECF14" w14:textId="77777777" w:rsidR="003A5060" w:rsidRPr="00D12C3D" w:rsidRDefault="003A5060" w:rsidP="003A5060">
      <w:pPr>
        <w:jc w:val="both"/>
        <w:rPr>
          <w:rFonts w:ascii="Arial" w:hAnsi="Arial" w:cs="Arial"/>
          <w:sz w:val="22"/>
          <w:szCs w:val="22"/>
        </w:rPr>
      </w:pPr>
      <w:r w:rsidRPr="00D12C3D">
        <w:rPr>
          <w:rFonts w:ascii="Arial" w:hAnsi="Arial" w:cs="Arial"/>
          <w:sz w:val="22"/>
          <w:szCs w:val="22"/>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0E2B2582" w14:textId="14937377" w:rsidR="003A5060" w:rsidRPr="00D12C3D" w:rsidRDefault="003A5060" w:rsidP="003A5060">
      <w:pPr>
        <w:jc w:val="both"/>
        <w:rPr>
          <w:rFonts w:ascii="Arial" w:hAnsi="Arial" w:cs="Arial"/>
          <w:sz w:val="22"/>
          <w:szCs w:val="22"/>
        </w:rPr>
      </w:pPr>
      <w:r w:rsidRPr="00D12C3D">
        <w:rPr>
          <w:rFonts w:ascii="Arial" w:hAnsi="Arial" w:cs="Arial"/>
          <w:sz w:val="22"/>
          <w:szCs w:val="22"/>
        </w:rPr>
        <w:t xml:space="preserve">Where children are removed from roll for Elective Home Education and there are safeguarding concerns, school will ensure that concerns are shared with the LA. </w:t>
      </w:r>
    </w:p>
    <w:p w14:paraId="77C1559F" w14:textId="77777777" w:rsidR="003A5060" w:rsidRPr="00D12C3D" w:rsidRDefault="003A5060" w:rsidP="003A5060">
      <w:pPr>
        <w:jc w:val="both"/>
        <w:rPr>
          <w:rFonts w:ascii="Arial" w:hAnsi="Arial" w:cs="Arial"/>
          <w:sz w:val="22"/>
          <w:szCs w:val="22"/>
        </w:rPr>
      </w:pPr>
    </w:p>
    <w:p w14:paraId="284AADCA" w14:textId="42EACF6E" w:rsidR="003A5060" w:rsidRDefault="003A5060" w:rsidP="003A5060">
      <w:pPr>
        <w:jc w:val="both"/>
        <w:rPr>
          <w:rFonts w:ascii="Arial" w:hAnsi="Arial" w:cs="Arial"/>
          <w:b/>
          <w:bCs/>
          <w:sz w:val="22"/>
          <w:szCs w:val="22"/>
        </w:rPr>
      </w:pPr>
      <w:r w:rsidRPr="00D12C3D">
        <w:rPr>
          <w:rFonts w:ascii="Arial" w:hAnsi="Arial" w:cs="Arial"/>
          <w:sz w:val="22"/>
          <w:szCs w:val="22"/>
        </w:rPr>
        <w:t>•</w:t>
      </w:r>
      <w:r w:rsidRPr="00D12C3D">
        <w:rPr>
          <w:rFonts w:ascii="Arial" w:hAnsi="Arial" w:cs="Arial"/>
          <w:sz w:val="22"/>
          <w:szCs w:val="22"/>
        </w:rPr>
        <w:tab/>
      </w:r>
      <w:r w:rsidRPr="00D12C3D">
        <w:rPr>
          <w:rFonts w:ascii="Arial" w:hAnsi="Arial" w:cs="Arial"/>
          <w:b/>
          <w:bCs/>
          <w:sz w:val="22"/>
          <w:szCs w:val="22"/>
        </w:rPr>
        <w:t>CLA</w:t>
      </w:r>
    </w:p>
    <w:p w14:paraId="45248BCC" w14:textId="77777777" w:rsidR="00D12C3D" w:rsidRPr="00D12C3D" w:rsidRDefault="00D12C3D" w:rsidP="003A5060">
      <w:pPr>
        <w:jc w:val="both"/>
        <w:rPr>
          <w:rFonts w:ascii="Arial" w:hAnsi="Arial" w:cs="Arial"/>
          <w:sz w:val="22"/>
          <w:szCs w:val="22"/>
        </w:rPr>
      </w:pPr>
    </w:p>
    <w:p w14:paraId="53F9F5C0" w14:textId="77777777" w:rsidR="003A5060" w:rsidRPr="00D12C3D" w:rsidRDefault="003A5060" w:rsidP="003A5060">
      <w:pPr>
        <w:jc w:val="both"/>
        <w:rPr>
          <w:rFonts w:ascii="Arial" w:hAnsi="Arial" w:cs="Arial"/>
          <w:sz w:val="22"/>
          <w:szCs w:val="22"/>
        </w:rPr>
      </w:pPr>
      <w:r w:rsidRPr="00D12C3D">
        <w:rPr>
          <w:rFonts w:ascii="Arial" w:hAnsi="Arial" w:cs="Arial"/>
          <w:sz w:val="22"/>
          <w:szCs w:val="22"/>
        </w:rPr>
        <w:t>Children most commonly become looked after because of abuse and/or neglect. Because of this, they can be at potentially greater risk in relation to safeguarding. Previously CLA, also known as care leavers, can also remain vulnerable after leaving care.</w:t>
      </w:r>
    </w:p>
    <w:p w14:paraId="375598A6" w14:textId="57181B38" w:rsidR="003A5060" w:rsidRPr="00D12C3D" w:rsidRDefault="003A5060" w:rsidP="003A5060">
      <w:pPr>
        <w:jc w:val="both"/>
        <w:rPr>
          <w:rFonts w:ascii="Arial" w:hAnsi="Arial" w:cs="Arial"/>
          <w:sz w:val="22"/>
          <w:szCs w:val="22"/>
        </w:rPr>
      </w:pPr>
      <w:r w:rsidRPr="00D12C3D">
        <w:rPr>
          <w:rFonts w:ascii="Arial" w:hAnsi="Arial" w:cs="Arial"/>
          <w:sz w:val="22"/>
          <w:szCs w:val="22"/>
        </w:rPr>
        <w:t>The school will ensure that the appropriate staff have the information they need, such as:</w:t>
      </w:r>
    </w:p>
    <w:p w14:paraId="0173406E" w14:textId="77777777" w:rsidR="00F76F40" w:rsidRPr="00D12C3D" w:rsidRDefault="00F76F40" w:rsidP="00F76F40">
      <w:pPr>
        <w:jc w:val="both"/>
        <w:rPr>
          <w:rFonts w:ascii="Arial" w:hAnsi="Arial" w:cs="Arial"/>
          <w:sz w:val="22"/>
          <w:szCs w:val="22"/>
        </w:rPr>
      </w:pPr>
    </w:p>
    <w:p w14:paraId="5D9848DB" w14:textId="0F0D0486" w:rsidR="00F76F40" w:rsidRPr="00D12C3D" w:rsidRDefault="00F76F40" w:rsidP="00D84A8E">
      <w:pPr>
        <w:pStyle w:val="ListParagraph"/>
        <w:numPr>
          <w:ilvl w:val="0"/>
          <w:numId w:val="55"/>
        </w:numPr>
        <w:jc w:val="both"/>
        <w:rPr>
          <w:rFonts w:ascii="Arial" w:hAnsi="Arial" w:cs="Arial"/>
          <w:sz w:val="22"/>
          <w:szCs w:val="22"/>
        </w:rPr>
      </w:pPr>
      <w:r w:rsidRPr="00D12C3D">
        <w:rPr>
          <w:rFonts w:ascii="Arial" w:hAnsi="Arial" w:cs="Arial"/>
          <w:sz w:val="22"/>
          <w:szCs w:val="22"/>
        </w:rPr>
        <w:t xml:space="preserve">Looked after legal status, </w:t>
      </w:r>
      <w:proofErr w:type="gramStart"/>
      <w:r w:rsidRPr="00D12C3D">
        <w:rPr>
          <w:rFonts w:ascii="Arial" w:hAnsi="Arial" w:cs="Arial"/>
          <w:sz w:val="22"/>
          <w:szCs w:val="22"/>
        </w:rPr>
        <w:t>i.e.</w:t>
      </w:r>
      <w:proofErr w:type="gramEnd"/>
      <w:r w:rsidRPr="00D12C3D">
        <w:rPr>
          <w:rFonts w:ascii="Arial" w:hAnsi="Arial" w:cs="Arial"/>
          <w:sz w:val="22"/>
          <w:szCs w:val="22"/>
        </w:rPr>
        <w:t xml:space="preserve"> whether they are looked after under voluntary arrangements with consent of parents, or on an interim or full care order. </w:t>
      </w:r>
    </w:p>
    <w:p w14:paraId="362FCEE7" w14:textId="6B77819B" w:rsidR="00F76F40" w:rsidRPr="00D12C3D" w:rsidRDefault="00F76F40" w:rsidP="00D84A8E">
      <w:pPr>
        <w:pStyle w:val="ListParagraph"/>
        <w:numPr>
          <w:ilvl w:val="0"/>
          <w:numId w:val="55"/>
        </w:numPr>
        <w:jc w:val="both"/>
        <w:rPr>
          <w:rFonts w:ascii="Arial" w:hAnsi="Arial" w:cs="Arial"/>
          <w:sz w:val="22"/>
          <w:szCs w:val="22"/>
        </w:rPr>
      </w:pPr>
      <w:r w:rsidRPr="00D12C3D">
        <w:rPr>
          <w:rFonts w:ascii="Arial" w:hAnsi="Arial" w:cs="Arial"/>
          <w:sz w:val="22"/>
          <w:szCs w:val="22"/>
        </w:rPr>
        <w:t>Contact arrangements with parents or those with parental responsibility.</w:t>
      </w:r>
    </w:p>
    <w:p w14:paraId="52D91EF1" w14:textId="4132B861" w:rsidR="00F76F40" w:rsidRPr="00D12C3D" w:rsidRDefault="00F76F40" w:rsidP="00D84A8E">
      <w:pPr>
        <w:pStyle w:val="ListParagraph"/>
        <w:numPr>
          <w:ilvl w:val="0"/>
          <w:numId w:val="55"/>
        </w:numPr>
        <w:jc w:val="both"/>
        <w:rPr>
          <w:rFonts w:ascii="Arial" w:hAnsi="Arial" w:cs="Arial"/>
          <w:sz w:val="22"/>
          <w:szCs w:val="22"/>
        </w:rPr>
      </w:pPr>
      <w:r w:rsidRPr="00D12C3D">
        <w:rPr>
          <w:rFonts w:ascii="Arial" w:hAnsi="Arial" w:cs="Arial"/>
          <w:sz w:val="22"/>
          <w:szCs w:val="22"/>
        </w:rPr>
        <w:t>Care arrangements and the levels of authority delegated to the carer by the authority looking after the pupil</w:t>
      </w:r>
    </w:p>
    <w:p w14:paraId="51D82DBD" w14:textId="77777777" w:rsidR="00F76F40" w:rsidRPr="00D12C3D" w:rsidRDefault="00F76F40" w:rsidP="00F76F40">
      <w:pPr>
        <w:pStyle w:val="ListParagraph"/>
        <w:jc w:val="both"/>
        <w:rPr>
          <w:rFonts w:ascii="Arial" w:hAnsi="Arial" w:cs="Arial"/>
          <w:sz w:val="22"/>
          <w:szCs w:val="22"/>
        </w:rPr>
      </w:pPr>
    </w:p>
    <w:p w14:paraId="2434C727" w14:textId="2613ECF9" w:rsidR="00E27B19" w:rsidRDefault="00E27B19" w:rsidP="00D84A8E">
      <w:pPr>
        <w:pStyle w:val="ListParagraph"/>
        <w:numPr>
          <w:ilvl w:val="0"/>
          <w:numId w:val="55"/>
        </w:numPr>
        <w:jc w:val="both"/>
        <w:rPr>
          <w:rFonts w:ascii="Arial" w:hAnsi="Arial" w:cs="Arial"/>
          <w:b/>
          <w:bCs/>
          <w:sz w:val="22"/>
          <w:szCs w:val="22"/>
        </w:rPr>
      </w:pPr>
      <w:r w:rsidRPr="00D12C3D">
        <w:rPr>
          <w:rFonts w:ascii="Arial" w:hAnsi="Arial" w:cs="Arial"/>
          <w:b/>
          <w:bCs/>
          <w:sz w:val="22"/>
          <w:szCs w:val="22"/>
        </w:rPr>
        <w:t>Pupils with SEND</w:t>
      </w:r>
    </w:p>
    <w:p w14:paraId="1BA797B8" w14:textId="77777777" w:rsidR="00D12C3D" w:rsidRPr="00D12C3D" w:rsidRDefault="00D12C3D" w:rsidP="00D12C3D">
      <w:pPr>
        <w:pStyle w:val="ListParagraph"/>
        <w:rPr>
          <w:rFonts w:ascii="Arial" w:hAnsi="Arial" w:cs="Arial"/>
          <w:b/>
          <w:bCs/>
          <w:sz w:val="22"/>
          <w:szCs w:val="22"/>
        </w:rPr>
      </w:pPr>
    </w:p>
    <w:p w14:paraId="6576DA75" w14:textId="77777777" w:rsidR="00D12C3D" w:rsidRPr="00D12C3D" w:rsidRDefault="00D12C3D" w:rsidP="00D84A8E">
      <w:pPr>
        <w:pStyle w:val="ListParagraph"/>
        <w:numPr>
          <w:ilvl w:val="0"/>
          <w:numId w:val="55"/>
        </w:numPr>
        <w:jc w:val="both"/>
        <w:rPr>
          <w:rFonts w:ascii="Arial" w:hAnsi="Arial" w:cs="Arial"/>
          <w:b/>
          <w:bCs/>
          <w:sz w:val="22"/>
          <w:szCs w:val="22"/>
        </w:rPr>
      </w:pPr>
    </w:p>
    <w:p w14:paraId="17C8D8B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When managing safeguarding in relation to pupils with SEND, staff will be aware of the following:</w:t>
      </w:r>
    </w:p>
    <w:p w14:paraId="0F2FC5FF" w14:textId="77777777" w:rsidR="00E27B19" w:rsidRPr="00D12C3D" w:rsidRDefault="00E27B19" w:rsidP="00D84A8E">
      <w:pPr>
        <w:pStyle w:val="ListParagraph"/>
        <w:numPr>
          <w:ilvl w:val="0"/>
          <w:numId w:val="36"/>
        </w:numPr>
        <w:spacing w:after="200" w:line="276" w:lineRule="auto"/>
        <w:jc w:val="both"/>
        <w:rPr>
          <w:rFonts w:ascii="Arial" w:hAnsi="Arial" w:cs="Arial"/>
          <w:sz w:val="22"/>
          <w:szCs w:val="22"/>
        </w:rPr>
      </w:pPr>
      <w:r w:rsidRPr="00D12C3D">
        <w:rPr>
          <w:rFonts w:ascii="Arial" w:hAnsi="Arial" w:cs="Arial"/>
          <w:sz w:val="22"/>
          <w:szCs w:val="22"/>
        </w:rPr>
        <w:t>Pupils with SEND or disabilities are nearly 4 times more likely to be a victim of abuse</w:t>
      </w:r>
    </w:p>
    <w:p w14:paraId="36CB7A5D" w14:textId="77777777" w:rsidR="00E27B19" w:rsidRPr="00D12C3D" w:rsidRDefault="00E27B19" w:rsidP="00D84A8E">
      <w:pPr>
        <w:pStyle w:val="ListParagraph"/>
        <w:numPr>
          <w:ilvl w:val="0"/>
          <w:numId w:val="36"/>
        </w:numPr>
        <w:spacing w:after="200" w:line="276" w:lineRule="auto"/>
        <w:jc w:val="both"/>
        <w:rPr>
          <w:rFonts w:ascii="Arial" w:hAnsi="Arial" w:cs="Arial"/>
          <w:sz w:val="22"/>
          <w:szCs w:val="22"/>
        </w:rPr>
      </w:pPr>
      <w:r w:rsidRPr="00D12C3D">
        <w:rPr>
          <w:rFonts w:ascii="Arial" w:hAnsi="Arial" w:cs="Arial"/>
          <w:sz w:val="22"/>
          <w:szCs w:val="22"/>
        </w:rPr>
        <w:t>Certain indicators of abuse, such as behaviour, mood and injury, may relate to the pupil’s disability without further exploration; however, it should never be assumed that a pupil’s indicators relate only to their disability</w:t>
      </w:r>
    </w:p>
    <w:p w14:paraId="37221A80" w14:textId="77777777" w:rsidR="00E27B19" w:rsidRPr="00D12C3D" w:rsidRDefault="00E27B19" w:rsidP="00D84A8E">
      <w:pPr>
        <w:pStyle w:val="ListParagraph"/>
        <w:numPr>
          <w:ilvl w:val="0"/>
          <w:numId w:val="36"/>
        </w:numPr>
        <w:spacing w:after="200" w:line="276" w:lineRule="auto"/>
        <w:jc w:val="both"/>
        <w:rPr>
          <w:rFonts w:ascii="Arial" w:hAnsi="Arial" w:cs="Arial"/>
          <w:sz w:val="22"/>
          <w:szCs w:val="22"/>
        </w:rPr>
      </w:pPr>
      <w:r w:rsidRPr="00D12C3D">
        <w:rPr>
          <w:rFonts w:ascii="Arial" w:hAnsi="Arial" w:cs="Arial"/>
          <w:sz w:val="22"/>
          <w:szCs w:val="22"/>
        </w:rPr>
        <w:t>Pupils with SEND can be disproportionally impacted by issues such as bullying, without outwardly showing any signs</w:t>
      </w:r>
    </w:p>
    <w:p w14:paraId="325F7CBD" w14:textId="77777777" w:rsidR="00E27B19" w:rsidRPr="00D12C3D" w:rsidRDefault="00E27B19" w:rsidP="00D84A8E">
      <w:pPr>
        <w:pStyle w:val="ListParagraph"/>
        <w:numPr>
          <w:ilvl w:val="0"/>
          <w:numId w:val="36"/>
        </w:numPr>
        <w:spacing w:after="200" w:line="276" w:lineRule="auto"/>
        <w:jc w:val="both"/>
        <w:rPr>
          <w:rFonts w:ascii="Arial" w:hAnsi="Arial" w:cs="Arial"/>
          <w:sz w:val="22"/>
          <w:szCs w:val="22"/>
        </w:rPr>
      </w:pPr>
      <w:r w:rsidRPr="00D12C3D">
        <w:rPr>
          <w:rFonts w:ascii="Arial" w:hAnsi="Arial" w:cs="Arial"/>
          <w:sz w:val="22"/>
          <w:szCs w:val="22"/>
        </w:rPr>
        <w:t>Communication barriers may exist, as well as difficulties in overcoming these barriers</w:t>
      </w:r>
    </w:p>
    <w:p w14:paraId="14412924" w14:textId="6CEB5DE2"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When reporting concerns or making referrals for pupils with SEND, the above factors will always be taken into consideration. When managing a safeguarding issue relating to a pupil with SEND, the </w:t>
      </w:r>
      <w:r w:rsidRPr="00D12C3D">
        <w:rPr>
          <w:rFonts w:ascii="Arial" w:hAnsi="Arial" w:cs="Arial"/>
          <w:bCs/>
          <w:sz w:val="22"/>
          <w:szCs w:val="22"/>
        </w:rPr>
        <w:t>DSL</w:t>
      </w:r>
      <w:r w:rsidRPr="00D12C3D">
        <w:rPr>
          <w:rFonts w:ascii="Arial" w:hAnsi="Arial" w:cs="Arial"/>
          <w:sz w:val="22"/>
          <w:szCs w:val="22"/>
        </w:rPr>
        <w:t xml:space="preserve"> will liaise with the school’s </w:t>
      </w:r>
      <w:r w:rsidRPr="00D12C3D">
        <w:rPr>
          <w:rFonts w:ascii="Arial" w:hAnsi="Arial" w:cs="Arial"/>
          <w:bCs/>
          <w:sz w:val="22"/>
          <w:szCs w:val="22"/>
        </w:rPr>
        <w:t>SENCO</w:t>
      </w:r>
      <w:r w:rsidRPr="00D12C3D">
        <w:rPr>
          <w:rFonts w:ascii="Arial" w:hAnsi="Arial" w:cs="Arial"/>
          <w:sz w:val="22"/>
          <w:szCs w:val="22"/>
        </w:rPr>
        <w:t>, as well as the pupil’s parents where appropriate, to ensure that the pupil’s needs are met effectively.</w:t>
      </w:r>
    </w:p>
    <w:p w14:paraId="1C7D964C" w14:textId="18FBAA5E" w:rsidR="00F76F40" w:rsidRPr="00D12C3D" w:rsidRDefault="00F76F40" w:rsidP="00E27B19">
      <w:pPr>
        <w:jc w:val="both"/>
        <w:rPr>
          <w:rFonts w:ascii="Arial" w:hAnsi="Arial" w:cs="Arial"/>
          <w:sz w:val="22"/>
          <w:szCs w:val="22"/>
        </w:rPr>
      </w:pPr>
    </w:p>
    <w:p w14:paraId="20D6A8BF" w14:textId="5C15CBCA" w:rsidR="00F76F40" w:rsidRDefault="00F76F40" w:rsidP="00F76F40">
      <w:pPr>
        <w:jc w:val="both"/>
        <w:rPr>
          <w:rFonts w:ascii="Arial" w:hAnsi="Arial" w:cs="Arial"/>
          <w:sz w:val="22"/>
          <w:szCs w:val="22"/>
        </w:rPr>
      </w:pPr>
      <w:r w:rsidRPr="00D12C3D">
        <w:rPr>
          <w:rFonts w:ascii="Arial" w:hAnsi="Arial" w:cs="Arial"/>
          <w:sz w:val="22"/>
          <w:szCs w:val="22"/>
        </w:rPr>
        <w:t>•</w:t>
      </w:r>
      <w:r w:rsidRPr="00D12C3D">
        <w:rPr>
          <w:rFonts w:ascii="Arial" w:hAnsi="Arial" w:cs="Arial"/>
          <w:sz w:val="22"/>
          <w:szCs w:val="22"/>
        </w:rPr>
        <w:tab/>
      </w:r>
      <w:r w:rsidRPr="00D12C3D">
        <w:rPr>
          <w:rFonts w:ascii="Arial" w:hAnsi="Arial" w:cs="Arial"/>
          <w:b/>
          <w:bCs/>
          <w:sz w:val="22"/>
          <w:szCs w:val="22"/>
        </w:rPr>
        <w:t>LGBTQ+ pupils</w:t>
      </w:r>
      <w:r w:rsidRPr="00D12C3D">
        <w:rPr>
          <w:rFonts w:ascii="Arial" w:hAnsi="Arial" w:cs="Arial"/>
          <w:sz w:val="22"/>
          <w:szCs w:val="22"/>
        </w:rPr>
        <w:t xml:space="preserve"> </w:t>
      </w:r>
    </w:p>
    <w:p w14:paraId="4B37E650" w14:textId="77777777" w:rsidR="00D12C3D" w:rsidRPr="00D12C3D" w:rsidRDefault="00D12C3D" w:rsidP="00F76F40">
      <w:pPr>
        <w:jc w:val="both"/>
        <w:rPr>
          <w:rFonts w:ascii="Arial" w:hAnsi="Arial" w:cs="Arial"/>
          <w:sz w:val="22"/>
          <w:szCs w:val="22"/>
        </w:rPr>
      </w:pPr>
    </w:p>
    <w:p w14:paraId="66146760" w14:textId="17E08E28" w:rsidR="00F76F40" w:rsidRPr="00D12C3D" w:rsidRDefault="00F76F40" w:rsidP="00F76F40">
      <w:pPr>
        <w:jc w:val="both"/>
        <w:rPr>
          <w:rFonts w:ascii="Arial" w:hAnsi="Arial" w:cs="Arial"/>
          <w:sz w:val="22"/>
          <w:szCs w:val="22"/>
        </w:rPr>
      </w:pPr>
      <w:r w:rsidRPr="00D12C3D">
        <w:rPr>
          <w:rFonts w:ascii="Arial" w:hAnsi="Arial" w:cs="Arial"/>
          <w:sz w:val="22"/>
          <w:szCs w:val="22"/>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1CBA526D" w14:textId="77777777" w:rsidR="00F76F40" w:rsidRPr="00D12C3D" w:rsidRDefault="00F76F40" w:rsidP="00F76F40">
      <w:pPr>
        <w:jc w:val="both"/>
        <w:rPr>
          <w:rFonts w:ascii="Arial" w:hAnsi="Arial" w:cs="Arial"/>
          <w:sz w:val="22"/>
          <w:szCs w:val="22"/>
        </w:rPr>
      </w:pPr>
    </w:p>
    <w:p w14:paraId="37CEAC5C" w14:textId="48FDD1B2" w:rsidR="00F76F40" w:rsidRPr="00D12C3D" w:rsidRDefault="00F76F40" w:rsidP="00F76F40">
      <w:pPr>
        <w:jc w:val="both"/>
        <w:rPr>
          <w:rFonts w:ascii="Arial" w:hAnsi="Arial" w:cs="Arial"/>
          <w:sz w:val="22"/>
          <w:szCs w:val="22"/>
        </w:rPr>
      </w:pPr>
      <w:r w:rsidRPr="00D12C3D">
        <w:rPr>
          <w:rFonts w:ascii="Arial" w:hAnsi="Arial" w:cs="Arial"/>
          <w:sz w:val="22"/>
          <w:szCs w:val="22"/>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4C6282A3" w14:textId="77777777" w:rsidR="00F76F40" w:rsidRPr="00D12C3D" w:rsidRDefault="00F76F40" w:rsidP="00F76F40">
      <w:pPr>
        <w:jc w:val="both"/>
        <w:rPr>
          <w:rFonts w:ascii="Arial" w:hAnsi="Arial" w:cs="Arial"/>
          <w:sz w:val="22"/>
          <w:szCs w:val="22"/>
        </w:rPr>
      </w:pPr>
    </w:p>
    <w:p w14:paraId="0EB72123" w14:textId="3A8B746A" w:rsidR="00F76F40" w:rsidRDefault="00F76F40" w:rsidP="00F76F40">
      <w:pPr>
        <w:jc w:val="both"/>
        <w:rPr>
          <w:rFonts w:ascii="Arial" w:hAnsi="Arial" w:cs="Arial"/>
          <w:b/>
          <w:bCs/>
          <w:sz w:val="22"/>
          <w:szCs w:val="22"/>
        </w:rPr>
      </w:pPr>
      <w:r w:rsidRPr="00D12C3D">
        <w:rPr>
          <w:rFonts w:ascii="Arial" w:hAnsi="Arial" w:cs="Arial"/>
          <w:sz w:val="22"/>
          <w:szCs w:val="22"/>
        </w:rPr>
        <w:t>•</w:t>
      </w:r>
      <w:r w:rsidRPr="00D12C3D">
        <w:rPr>
          <w:rFonts w:ascii="Arial" w:hAnsi="Arial" w:cs="Arial"/>
          <w:sz w:val="22"/>
          <w:szCs w:val="22"/>
        </w:rPr>
        <w:tab/>
      </w:r>
      <w:r w:rsidRPr="00D12C3D">
        <w:rPr>
          <w:rFonts w:ascii="Arial" w:hAnsi="Arial" w:cs="Arial"/>
          <w:b/>
          <w:bCs/>
          <w:sz w:val="22"/>
          <w:szCs w:val="22"/>
        </w:rPr>
        <w:t>Adverse Childhood Experiences and trauma</w:t>
      </w:r>
    </w:p>
    <w:p w14:paraId="12FDC8D3" w14:textId="77777777" w:rsidR="00D12C3D" w:rsidRPr="00D12C3D" w:rsidRDefault="00D12C3D" w:rsidP="00F76F40">
      <w:pPr>
        <w:jc w:val="both"/>
        <w:rPr>
          <w:rFonts w:ascii="Arial" w:hAnsi="Arial" w:cs="Arial"/>
          <w:b/>
          <w:bCs/>
          <w:sz w:val="22"/>
          <w:szCs w:val="22"/>
        </w:rPr>
      </w:pPr>
    </w:p>
    <w:p w14:paraId="227EFBC8" w14:textId="77777777" w:rsidR="00F76F40" w:rsidRPr="00D12C3D" w:rsidRDefault="00F76F40" w:rsidP="00F76F40">
      <w:pPr>
        <w:jc w:val="both"/>
        <w:rPr>
          <w:rFonts w:ascii="Arial" w:hAnsi="Arial" w:cs="Arial"/>
          <w:sz w:val="22"/>
          <w:szCs w:val="22"/>
        </w:rPr>
      </w:pPr>
      <w:r w:rsidRPr="00D12C3D">
        <w:rPr>
          <w:rFonts w:ascii="Arial" w:hAnsi="Arial" w:cs="Arial"/>
          <w:sz w:val="22"/>
          <w:szCs w:val="22"/>
        </w:rPr>
        <w:t xml:space="preserve">We acknowledge that children who have experienced adverse childhood experiences and trauma may be at increased risk of developing health and social difficulties. </w:t>
      </w:r>
    </w:p>
    <w:p w14:paraId="7C8DE6BE" w14:textId="7A3A9368" w:rsidR="00F76F40" w:rsidRPr="00D12C3D" w:rsidRDefault="00F76F40" w:rsidP="00F76F40">
      <w:pPr>
        <w:jc w:val="both"/>
        <w:rPr>
          <w:rFonts w:ascii="Arial" w:hAnsi="Arial" w:cs="Arial"/>
          <w:sz w:val="22"/>
          <w:szCs w:val="22"/>
        </w:rPr>
      </w:pPr>
      <w:r w:rsidRPr="00D12C3D">
        <w:rPr>
          <w:rFonts w:ascii="Arial" w:hAnsi="Arial" w:cs="Arial"/>
          <w:sz w:val="22"/>
          <w:szCs w:val="22"/>
        </w:rPr>
        <w:t xml:space="preserve">All staff will be made aware of the </w:t>
      </w:r>
      <w:proofErr w:type="gramStart"/>
      <w:r w:rsidRPr="00D12C3D">
        <w:rPr>
          <w:rFonts w:ascii="Arial" w:hAnsi="Arial" w:cs="Arial"/>
          <w:sz w:val="22"/>
          <w:szCs w:val="22"/>
        </w:rPr>
        <w:t>long lasting</w:t>
      </w:r>
      <w:proofErr w:type="gramEnd"/>
      <w:r w:rsidRPr="00D12C3D">
        <w:rPr>
          <w:rFonts w:ascii="Arial" w:hAnsi="Arial" w:cs="Arial"/>
          <w:sz w:val="22"/>
          <w:szCs w:val="22"/>
        </w:rPr>
        <w:t xml:space="preserve"> impact of experiencing adversity and the lasting effect trauma can have on a child’s development. </w:t>
      </w:r>
    </w:p>
    <w:p w14:paraId="34360813" w14:textId="77777777" w:rsidR="00F76F40" w:rsidRPr="00D12C3D" w:rsidRDefault="00F76F40" w:rsidP="00F76F40">
      <w:pPr>
        <w:jc w:val="both"/>
        <w:rPr>
          <w:rFonts w:ascii="Arial" w:hAnsi="Arial" w:cs="Arial"/>
          <w:sz w:val="22"/>
          <w:szCs w:val="22"/>
        </w:rPr>
      </w:pPr>
    </w:p>
    <w:p w14:paraId="09C399F0" w14:textId="6ADA04FA" w:rsidR="00F76F40" w:rsidRPr="00D12C3D" w:rsidRDefault="00F76F40" w:rsidP="00F76F40">
      <w:pPr>
        <w:jc w:val="both"/>
        <w:rPr>
          <w:rFonts w:ascii="Arial" w:hAnsi="Arial" w:cs="Arial"/>
          <w:sz w:val="22"/>
          <w:szCs w:val="22"/>
        </w:rPr>
      </w:pPr>
      <w:r w:rsidRPr="00D12C3D">
        <w:rPr>
          <w:rFonts w:ascii="Arial" w:hAnsi="Arial" w:cs="Arial"/>
          <w:sz w:val="22"/>
          <w:szCs w:val="22"/>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715B4E9D" w14:textId="77777777" w:rsidR="00F76F40" w:rsidRPr="00D12C3D" w:rsidRDefault="00F76F40" w:rsidP="00E27B19">
      <w:pPr>
        <w:jc w:val="both"/>
        <w:rPr>
          <w:rFonts w:ascii="Arial" w:hAnsi="Arial" w:cs="Arial"/>
          <w:sz w:val="22"/>
          <w:szCs w:val="22"/>
        </w:rPr>
      </w:pPr>
    </w:p>
    <w:p w14:paraId="22D412B0" w14:textId="1628C5AC" w:rsidR="00E27B19" w:rsidRPr="00D12C3D" w:rsidRDefault="00D12C3D" w:rsidP="00D12C3D">
      <w:pPr>
        <w:pStyle w:val="Heading10"/>
        <w:numPr>
          <w:ilvl w:val="0"/>
          <w:numId w:val="0"/>
        </w:numPr>
      </w:pPr>
      <w:bookmarkStart w:id="45" w:name="_[New]_Use_of"/>
      <w:bookmarkEnd w:id="45"/>
      <w:r>
        <w:t>28.</w:t>
      </w:r>
      <w:r w:rsidR="00E27B19" w:rsidRPr="00D12C3D">
        <w:t>Extracurricular activities and clubs</w:t>
      </w:r>
    </w:p>
    <w:p w14:paraId="3CDD9DC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Extra-curricular activities and clubs hosted by external bodies, </w:t>
      </w:r>
      <w:proofErr w:type="gramStart"/>
      <w:r w:rsidRPr="00D12C3D">
        <w:rPr>
          <w:rFonts w:ascii="Arial" w:hAnsi="Arial" w:cs="Arial"/>
          <w:sz w:val="22"/>
          <w:szCs w:val="22"/>
        </w:rPr>
        <w:t>e.g.</w:t>
      </w:r>
      <w:proofErr w:type="gramEnd"/>
      <w:r w:rsidRPr="00D12C3D">
        <w:rPr>
          <w:rFonts w:ascii="Arial" w:hAnsi="Arial" w:cs="Arial"/>
          <w:sz w:val="22"/>
          <w:szCs w:val="22"/>
        </w:rPr>
        <w:t xml:space="preserve"> charities or companies, will work in collaboration with the school to effectively safeguard pupils and adhere to local safeguarding arrangements. </w:t>
      </w:r>
    </w:p>
    <w:p w14:paraId="0EFA0F40" w14:textId="77777777" w:rsidR="00F76F40" w:rsidRPr="00D12C3D" w:rsidRDefault="00F76F40" w:rsidP="00E27B19">
      <w:pPr>
        <w:jc w:val="both"/>
        <w:rPr>
          <w:rFonts w:ascii="Arial" w:hAnsi="Arial" w:cs="Arial"/>
          <w:sz w:val="22"/>
          <w:szCs w:val="22"/>
        </w:rPr>
      </w:pPr>
    </w:p>
    <w:p w14:paraId="1CFB1C89" w14:textId="2A27BFD3"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51F6D69F" w14:textId="77777777" w:rsidR="00F76F40" w:rsidRPr="00D12C3D" w:rsidRDefault="00F76F40" w:rsidP="00E27B19">
      <w:pPr>
        <w:jc w:val="both"/>
        <w:rPr>
          <w:rFonts w:ascii="Arial" w:hAnsi="Arial" w:cs="Arial"/>
          <w:sz w:val="22"/>
          <w:szCs w:val="22"/>
        </w:rPr>
      </w:pPr>
    </w:p>
    <w:p w14:paraId="6882788D" w14:textId="53C2B3BC" w:rsidR="00E27B19" w:rsidRPr="00D12C3D" w:rsidRDefault="00542AAE" w:rsidP="00E27B19">
      <w:pPr>
        <w:jc w:val="both"/>
        <w:rPr>
          <w:rFonts w:ascii="Arial" w:hAnsi="Arial" w:cs="Arial"/>
          <w:sz w:val="22"/>
          <w:szCs w:val="22"/>
        </w:rPr>
      </w:pPr>
      <w:r w:rsidRPr="00D12C3D">
        <w:rPr>
          <w:rFonts w:ascii="Arial" w:hAnsi="Arial" w:cs="Arial"/>
          <w:sz w:val="22"/>
          <w:szCs w:val="22"/>
        </w:rPr>
        <w:t>St Oswald’s Catholic Primary School w</w:t>
      </w:r>
      <w:r w:rsidR="00E27B19" w:rsidRPr="00D12C3D">
        <w:rPr>
          <w:rFonts w:ascii="Arial" w:hAnsi="Arial" w:cs="Arial"/>
          <w:sz w:val="22"/>
          <w:szCs w:val="22"/>
        </w:rPr>
        <w:t xml:space="preserve">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6F760D82" w14:textId="1EF128BE" w:rsidR="00F76F40" w:rsidRPr="00D12C3D" w:rsidRDefault="00F76F40" w:rsidP="00E27B19">
      <w:pPr>
        <w:jc w:val="both"/>
        <w:rPr>
          <w:rFonts w:ascii="Arial" w:hAnsi="Arial" w:cs="Arial"/>
          <w:sz w:val="22"/>
          <w:szCs w:val="22"/>
        </w:rPr>
      </w:pPr>
    </w:p>
    <w:p w14:paraId="5F6A82A5" w14:textId="17EF4FCD" w:rsidR="00F76F40" w:rsidRPr="00D12C3D" w:rsidRDefault="00F76F40" w:rsidP="00F76F40">
      <w:pPr>
        <w:jc w:val="both"/>
        <w:rPr>
          <w:rFonts w:ascii="Arial" w:hAnsi="Arial" w:cs="Arial"/>
          <w:sz w:val="22"/>
          <w:szCs w:val="22"/>
        </w:rPr>
      </w:pPr>
      <w:r w:rsidRPr="00D12C3D">
        <w:rPr>
          <w:rFonts w:ascii="Arial" w:hAnsi="Arial" w:cs="Arial"/>
          <w:sz w:val="22"/>
          <w:szCs w:val="22"/>
        </w:rPr>
        <w:t xml:space="preserve">Where the governing board/body hires or rents out school facilities or the school premises to organisations or individuals, </w:t>
      </w:r>
      <w:proofErr w:type="gramStart"/>
      <w:r w:rsidRPr="00D12C3D">
        <w:rPr>
          <w:rFonts w:ascii="Arial" w:hAnsi="Arial" w:cs="Arial"/>
          <w:sz w:val="22"/>
          <w:szCs w:val="22"/>
        </w:rPr>
        <w:t>e.g.</w:t>
      </w:r>
      <w:proofErr w:type="gramEnd"/>
      <w:r w:rsidRPr="00D12C3D">
        <w:rPr>
          <w:rFonts w:ascii="Arial" w:hAnsi="Arial" w:cs="Arial"/>
          <w:sz w:val="22"/>
          <w:szCs w:val="22"/>
        </w:rPr>
        <w:t xml:space="preserve">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52D53C65" w14:textId="77777777" w:rsidR="00F76F40" w:rsidRPr="00D12C3D" w:rsidRDefault="00F76F40" w:rsidP="00F76F40">
      <w:pPr>
        <w:jc w:val="both"/>
        <w:rPr>
          <w:rFonts w:ascii="Arial" w:hAnsi="Arial" w:cs="Arial"/>
          <w:sz w:val="22"/>
          <w:szCs w:val="22"/>
        </w:rPr>
      </w:pPr>
    </w:p>
    <w:p w14:paraId="24B4C5E2" w14:textId="1422D919" w:rsidR="00F76F40" w:rsidRPr="00D12C3D" w:rsidRDefault="00F76F40" w:rsidP="00F76F40">
      <w:pPr>
        <w:jc w:val="both"/>
        <w:rPr>
          <w:rFonts w:ascii="Arial" w:hAnsi="Arial" w:cs="Arial"/>
          <w:sz w:val="22"/>
          <w:szCs w:val="22"/>
        </w:rPr>
      </w:pPr>
      <w:r w:rsidRPr="00D12C3D">
        <w:rPr>
          <w:rFonts w:ascii="Arial" w:hAnsi="Arial" w:cs="Arial"/>
          <w:sz w:val="22"/>
          <w:szCs w:val="22"/>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w:t>
      </w:r>
      <w:proofErr w:type="gramStart"/>
      <w:r w:rsidRPr="00D12C3D">
        <w:rPr>
          <w:rFonts w:ascii="Arial" w:hAnsi="Arial" w:cs="Arial"/>
          <w:sz w:val="22"/>
          <w:szCs w:val="22"/>
        </w:rPr>
        <w:t>i.e.</w:t>
      </w:r>
      <w:proofErr w:type="gramEnd"/>
      <w:r w:rsidRPr="00D12C3D">
        <w:rPr>
          <w:rFonts w:ascii="Arial" w:hAnsi="Arial" w:cs="Arial"/>
          <w:sz w:val="22"/>
          <w:szCs w:val="22"/>
        </w:rPr>
        <w:t xml:space="preserve"> a lease or hire agreement, as a condition of use and occupation of the premises, and specify that failure to comply with this would lead to termination of the agreement.</w:t>
      </w:r>
    </w:p>
    <w:p w14:paraId="7057AFAF" w14:textId="393973F2" w:rsidR="00E27B19" w:rsidRPr="00D12C3D" w:rsidRDefault="00E27B19" w:rsidP="00D84A8E">
      <w:pPr>
        <w:pStyle w:val="Heading10"/>
        <w:numPr>
          <w:ilvl w:val="0"/>
          <w:numId w:val="56"/>
        </w:numPr>
      </w:pPr>
      <w:bookmarkStart w:id="46" w:name="_Alternative_provision"/>
      <w:bookmarkEnd w:id="46"/>
      <w:r w:rsidRPr="00D12C3D">
        <w:t>Alternative provision</w:t>
      </w:r>
    </w:p>
    <w:p w14:paraId="6EFBAD14"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482BD6AB" w14:textId="77777777" w:rsidR="00E27B19" w:rsidRPr="00D12C3D" w:rsidRDefault="00E27B19" w:rsidP="00384B96">
      <w:pPr>
        <w:pStyle w:val="Heading10"/>
      </w:pPr>
      <w:bookmarkStart w:id="47" w:name="_Work_experience"/>
      <w:bookmarkEnd w:id="47"/>
      <w:r w:rsidRPr="00D12C3D">
        <w:t>Work experience</w:t>
      </w:r>
    </w:p>
    <w:p w14:paraId="54D74872"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2030D96" w14:textId="77777777" w:rsidR="00E27B19" w:rsidRPr="00D12C3D" w:rsidRDefault="00E27B19" w:rsidP="00384B96">
      <w:pPr>
        <w:pStyle w:val="Heading10"/>
      </w:pPr>
      <w:bookmarkStart w:id="48" w:name="_Homestay_exchange_visits"/>
      <w:bookmarkStart w:id="49" w:name="_Private_fostering"/>
      <w:bookmarkStart w:id="50" w:name="_Concerns_about_a"/>
      <w:bookmarkStart w:id="51" w:name="_Early_help"/>
      <w:bookmarkStart w:id="52" w:name="_Managing_referrals"/>
      <w:bookmarkEnd w:id="48"/>
      <w:bookmarkEnd w:id="49"/>
      <w:bookmarkEnd w:id="50"/>
      <w:bookmarkEnd w:id="51"/>
      <w:bookmarkEnd w:id="52"/>
      <w:r w:rsidRPr="00D12C3D">
        <w:t>Managing referrals</w:t>
      </w:r>
    </w:p>
    <w:p w14:paraId="2A2D1AF8"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1F707004"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37860DB7"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Where a pupil has been harmed or is in immediate danger or at risk of harm, the referrer will be notified of the action that will be taken within one working day of a referral being made. </w:t>
      </w:r>
      <w:r w:rsidRPr="00D12C3D">
        <w:rPr>
          <w:rStyle w:val="TSB-PolicyBulletsChar"/>
          <w:rFonts w:ascii="Arial" w:hAnsi="Arial" w:cs="Arial"/>
          <w:sz w:val="22"/>
          <w:szCs w:val="22"/>
        </w:rPr>
        <w:t xml:space="preserve">Where this information is not forthcoming, the referrer will contact the assigned social worker for more information. </w:t>
      </w:r>
    </w:p>
    <w:p w14:paraId="2CC8EB2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32F28140" w14:textId="2C3C38D7" w:rsidR="00E27B19" w:rsidRPr="00D12C3D" w:rsidRDefault="00E27B19" w:rsidP="00E27B19">
      <w:pPr>
        <w:jc w:val="both"/>
        <w:rPr>
          <w:rFonts w:ascii="Arial" w:hAnsi="Arial" w:cs="Arial"/>
          <w:sz w:val="22"/>
          <w:szCs w:val="22"/>
        </w:rPr>
      </w:pPr>
      <w:r w:rsidRPr="00D12C3D">
        <w:rPr>
          <w:rFonts w:ascii="Arial" w:hAnsi="Arial" w:cs="Arial"/>
          <w:sz w:val="22"/>
          <w:szCs w:val="22"/>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1D5D642D" w14:textId="22D8E48C" w:rsidR="00F76F40" w:rsidRPr="00D12C3D" w:rsidRDefault="00F76F40" w:rsidP="00E27B19">
      <w:pPr>
        <w:jc w:val="both"/>
        <w:rPr>
          <w:rFonts w:ascii="Arial" w:hAnsi="Arial" w:cs="Arial"/>
          <w:sz w:val="22"/>
          <w:szCs w:val="22"/>
        </w:rPr>
      </w:pPr>
    </w:p>
    <w:p w14:paraId="6D1DF089" w14:textId="77777777" w:rsidR="00F76F40" w:rsidRPr="00D12C3D" w:rsidRDefault="00F76F40" w:rsidP="00F76F40">
      <w:pPr>
        <w:jc w:val="both"/>
        <w:rPr>
          <w:rFonts w:ascii="Arial" w:hAnsi="Arial" w:cs="Arial"/>
          <w:sz w:val="22"/>
          <w:szCs w:val="22"/>
        </w:rPr>
      </w:pPr>
      <w:r w:rsidRPr="00D12C3D">
        <w:rPr>
          <w:rFonts w:ascii="Arial" w:hAnsi="Arial" w:cs="Arial"/>
          <w:sz w:val="22"/>
          <w:szCs w:val="22"/>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75C48C4C" w14:textId="30A197FB" w:rsidR="00F76F40" w:rsidRPr="00D12C3D" w:rsidRDefault="00F76F40" w:rsidP="00F76F40">
      <w:pPr>
        <w:jc w:val="both"/>
        <w:rPr>
          <w:rFonts w:ascii="Arial" w:hAnsi="Arial" w:cs="Arial"/>
          <w:sz w:val="22"/>
          <w:szCs w:val="22"/>
        </w:rPr>
      </w:pPr>
      <w:r w:rsidRPr="00D12C3D">
        <w:rPr>
          <w:rFonts w:ascii="Arial" w:hAnsi="Arial" w:cs="Arial"/>
          <w:sz w:val="22"/>
          <w:szCs w:val="22"/>
        </w:rPr>
        <w:t>If the school are dissatisfied, local escalation procedures will be followed. 8.1 Resolving Professional Disagreements (Escalation and Conflict Resolution) (proceduresonline.com)</w:t>
      </w:r>
    </w:p>
    <w:p w14:paraId="1C5549AC" w14:textId="77777777" w:rsidR="00E27B19" w:rsidRPr="00D12C3D" w:rsidRDefault="00E27B19" w:rsidP="00384B96">
      <w:pPr>
        <w:pStyle w:val="Heading10"/>
      </w:pPr>
      <w:bookmarkStart w:id="53" w:name="_Concerns_about_staff"/>
      <w:bookmarkEnd w:id="53"/>
      <w:r w:rsidRPr="00D12C3D">
        <w:t>Concerns about staff and safeguarding practices</w:t>
      </w:r>
    </w:p>
    <w:p w14:paraId="0EF801A9"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If a staff member has concerns about another member of staff (including supply staff and volunteers), it will be raised with the headteacher. If the concern is with regards to the headteacher, it must be referred to the chair of governors. 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5B647062" w14:textId="77777777" w:rsidR="00E27B19" w:rsidRPr="00D12C3D" w:rsidRDefault="00E27B19" w:rsidP="00384B96">
      <w:pPr>
        <w:pStyle w:val="Heading10"/>
      </w:pPr>
      <w:bookmarkStart w:id="54" w:name="_Dealing_with_allegations"/>
      <w:bookmarkStart w:id="55" w:name="_[Updated]_Allegations_of"/>
      <w:bookmarkStart w:id="56" w:name="_Hlk76565743"/>
      <w:bookmarkEnd w:id="54"/>
      <w:bookmarkEnd w:id="55"/>
      <w:r w:rsidRPr="00D12C3D">
        <w:t>Allegations of abuse against staff and low-level concerns</w:t>
      </w:r>
    </w:p>
    <w:p w14:paraId="37383E16" w14:textId="77777777" w:rsidR="00E27B19" w:rsidRPr="00D12C3D" w:rsidRDefault="00E27B19" w:rsidP="00E27B19">
      <w:pPr>
        <w:rPr>
          <w:rFonts w:ascii="Arial" w:hAnsi="Arial" w:cs="Arial"/>
          <w:sz w:val="22"/>
          <w:szCs w:val="22"/>
        </w:rPr>
      </w:pPr>
      <w:r w:rsidRPr="00D12C3D">
        <w:rPr>
          <w:rFonts w:ascii="Arial" w:hAnsi="Arial" w:cs="Arial"/>
          <w:bCs/>
          <w:sz w:val="22"/>
          <w:szCs w:val="22"/>
        </w:rPr>
        <w:t xml:space="preserve">There are clear policies in line with those from the CSAP (Children's Safeguarding Assurance Partnership) for dealing with allegations against people who work with children. </w:t>
      </w:r>
    </w:p>
    <w:bookmarkEnd w:id="56"/>
    <w:p w14:paraId="03B2ADB5"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All allegations against staff, supply staff, volunteers and contractors will be managed in line with the school’s </w:t>
      </w:r>
      <w:r w:rsidRPr="00D12C3D">
        <w:rPr>
          <w:rFonts w:ascii="Arial" w:hAnsi="Arial" w:cs="Arial"/>
          <w:bCs/>
          <w:sz w:val="22"/>
          <w:szCs w:val="22"/>
        </w:rPr>
        <w:t>Whistleblowing Policy</w:t>
      </w:r>
      <w:r w:rsidRPr="00D12C3D">
        <w:rPr>
          <w:rFonts w:ascii="Arial" w:hAnsi="Arial" w:cs="Arial"/>
          <w:sz w:val="22"/>
          <w:szCs w:val="22"/>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78BEB8D1"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7C50F61" w14:textId="77777777" w:rsidR="00E27B19" w:rsidRPr="00D12C3D" w:rsidRDefault="00E27B19" w:rsidP="00D84A8E">
      <w:pPr>
        <w:pStyle w:val="ListParagraph"/>
        <w:numPr>
          <w:ilvl w:val="0"/>
          <w:numId w:val="44"/>
        </w:numPr>
        <w:spacing w:after="200" w:line="276" w:lineRule="auto"/>
        <w:jc w:val="both"/>
        <w:rPr>
          <w:rFonts w:ascii="Arial" w:hAnsi="Arial" w:cs="Arial"/>
          <w:sz w:val="22"/>
          <w:szCs w:val="22"/>
        </w:rPr>
      </w:pPr>
      <w:r w:rsidRPr="00D12C3D">
        <w:rPr>
          <w:rFonts w:ascii="Arial" w:hAnsi="Arial" w:cs="Arial"/>
          <w:sz w:val="22"/>
          <w:szCs w:val="22"/>
        </w:rPr>
        <w:t>Behaved in a way that has harmed a child or may have harmed a child.</w:t>
      </w:r>
    </w:p>
    <w:p w14:paraId="6DEBD3FA" w14:textId="77777777" w:rsidR="00E27B19" w:rsidRPr="00D12C3D" w:rsidRDefault="00E27B19" w:rsidP="00D84A8E">
      <w:pPr>
        <w:pStyle w:val="ListParagraph"/>
        <w:numPr>
          <w:ilvl w:val="0"/>
          <w:numId w:val="44"/>
        </w:numPr>
        <w:spacing w:after="200" w:line="276" w:lineRule="auto"/>
        <w:jc w:val="both"/>
        <w:rPr>
          <w:rFonts w:ascii="Arial" w:hAnsi="Arial" w:cs="Arial"/>
          <w:sz w:val="22"/>
          <w:szCs w:val="22"/>
        </w:rPr>
      </w:pPr>
      <w:r w:rsidRPr="00D12C3D">
        <w:rPr>
          <w:rFonts w:ascii="Arial" w:hAnsi="Arial" w:cs="Arial"/>
          <w:sz w:val="22"/>
          <w:szCs w:val="22"/>
        </w:rPr>
        <w:t>Committed or possibly committed a criminal offence against or related to a child.</w:t>
      </w:r>
    </w:p>
    <w:p w14:paraId="0B301290" w14:textId="77777777" w:rsidR="00E27B19" w:rsidRPr="00D12C3D" w:rsidRDefault="00E27B19" w:rsidP="00D84A8E">
      <w:pPr>
        <w:pStyle w:val="ListParagraph"/>
        <w:numPr>
          <w:ilvl w:val="0"/>
          <w:numId w:val="44"/>
        </w:numPr>
        <w:spacing w:after="200" w:line="276" w:lineRule="auto"/>
        <w:jc w:val="both"/>
        <w:rPr>
          <w:rFonts w:ascii="Arial" w:hAnsi="Arial" w:cs="Arial"/>
          <w:sz w:val="22"/>
          <w:szCs w:val="22"/>
        </w:rPr>
      </w:pPr>
      <w:r w:rsidRPr="00D12C3D">
        <w:rPr>
          <w:rFonts w:ascii="Arial" w:hAnsi="Arial" w:cs="Arial"/>
          <w:sz w:val="22"/>
          <w:szCs w:val="22"/>
        </w:rPr>
        <w:t>Behaved towards a child in a way that indicates they may pose a risk of harm to children.</w:t>
      </w:r>
    </w:p>
    <w:p w14:paraId="4E44D1CA" w14:textId="77777777" w:rsidR="00E27B19" w:rsidRPr="00D12C3D" w:rsidRDefault="00E27B19" w:rsidP="00D84A8E">
      <w:pPr>
        <w:pStyle w:val="ListParagraph"/>
        <w:numPr>
          <w:ilvl w:val="0"/>
          <w:numId w:val="44"/>
        </w:numPr>
        <w:spacing w:after="200" w:line="276" w:lineRule="auto"/>
        <w:jc w:val="both"/>
        <w:rPr>
          <w:rFonts w:ascii="Arial" w:hAnsi="Arial" w:cs="Arial"/>
          <w:sz w:val="22"/>
          <w:szCs w:val="22"/>
        </w:rPr>
      </w:pPr>
      <w:r w:rsidRPr="00D12C3D">
        <w:rPr>
          <w:rFonts w:ascii="Arial" w:hAnsi="Arial" w:cs="Arial"/>
          <w:sz w:val="22"/>
          <w:szCs w:val="22"/>
        </w:rPr>
        <w:t>Behaved, or may have behaved, in a way that indicates they may not be suitable to work with children.</w:t>
      </w:r>
    </w:p>
    <w:p w14:paraId="4131040E" w14:textId="77777777" w:rsidR="00E27B19" w:rsidRPr="00D12C3D" w:rsidRDefault="00E27B19" w:rsidP="00E27B19">
      <w:pPr>
        <w:rPr>
          <w:rFonts w:ascii="Arial" w:hAnsi="Arial" w:cs="Arial"/>
          <w:i/>
          <w:sz w:val="22"/>
          <w:szCs w:val="22"/>
        </w:rPr>
      </w:pPr>
      <w:r w:rsidRPr="00D12C3D">
        <w:rPr>
          <w:rFonts w:ascii="Arial" w:hAnsi="Arial" w:cs="Arial"/>
          <w:sz w:val="22"/>
          <w:szCs w:val="22"/>
        </w:rPr>
        <w:t xml:space="preserve">All staff at </w:t>
      </w:r>
      <w:r w:rsidR="00542AAE" w:rsidRPr="00D12C3D">
        <w:rPr>
          <w:rFonts w:ascii="Arial" w:hAnsi="Arial" w:cs="Arial"/>
          <w:sz w:val="22"/>
          <w:szCs w:val="22"/>
        </w:rPr>
        <w:t xml:space="preserve">St Oswald’s Catholic Primary School </w:t>
      </w:r>
      <w:r w:rsidRPr="00D12C3D">
        <w:rPr>
          <w:rFonts w:ascii="Arial" w:hAnsi="Arial" w:cs="Arial"/>
          <w:sz w:val="22"/>
          <w:szCs w:val="22"/>
        </w:rPr>
        <w:t xml:space="preserve">are aware of these procedures and aware of the following expectations and </w:t>
      </w:r>
      <w:proofErr w:type="gramStart"/>
      <w:r w:rsidRPr="00D12C3D">
        <w:rPr>
          <w:rFonts w:ascii="Arial" w:hAnsi="Arial" w:cs="Arial"/>
          <w:sz w:val="22"/>
          <w:szCs w:val="22"/>
        </w:rPr>
        <w:t>protocol:-</w:t>
      </w:r>
      <w:proofErr w:type="gramEnd"/>
      <w:r w:rsidRPr="00D12C3D">
        <w:rPr>
          <w:rFonts w:ascii="Arial" w:hAnsi="Arial" w:cs="Arial"/>
          <w:sz w:val="22"/>
          <w:szCs w:val="22"/>
        </w:rPr>
        <w:t xml:space="preserve"> </w:t>
      </w:r>
    </w:p>
    <w:p w14:paraId="1075667B" w14:textId="77777777" w:rsidR="00E27B19" w:rsidRPr="00D12C3D" w:rsidRDefault="00E27B19" w:rsidP="00E27B19">
      <w:pPr>
        <w:rPr>
          <w:rFonts w:ascii="Arial" w:hAnsi="Arial" w:cs="Arial"/>
          <w:b/>
          <w:bCs/>
          <w:i/>
          <w:sz w:val="22"/>
          <w:szCs w:val="22"/>
        </w:rPr>
      </w:pPr>
    </w:p>
    <w:p w14:paraId="02E9248D" w14:textId="77777777" w:rsidR="00E27B19" w:rsidRPr="00D12C3D" w:rsidRDefault="00E27B19" w:rsidP="00D84A8E">
      <w:pPr>
        <w:numPr>
          <w:ilvl w:val="0"/>
          <w:numId w:val="8"/>
        </w:numPr>
        <w:spacing w:line="276" w:lineRule="auto"/>
        <w:contextualSpacing/>
        <w:rPr>
          <w:rFonts w:ascii="Arial" w:eastAsia="Calibri" w:hAnsi="Arial" w:cs="Arial"/>
          <w:sz w:val="22"/>
          <w:szCs w:val="22"/>
        </w:rPr>
      </w:pPr>
      <w:r w:rsidRPr="00D12C3D">
        <w:rPr>
          <w:rFonts w:ascii="Arial" w:eastAsia="Calibri" w:hAnsi="Arial" w:cs="Arial"/>
          <w:sz w:val="22"/>
          <w:szCs w:val="22"/>
        </w:rPr>
        <w:t>ALL staff and volunteers are aware that they must refer allegations or concerns around staff (including supply staff) conduct to the Headteacher</w:t>
      </w:r>
    </w:p>
    <w:p w14:paraId="452BDA9D" w14:textId="77777777" w:rsidR="00E27B19" w:rsidRPr="00D12C3D" w:rsidRDefault="00E27B19" w:rsidP="00D84A8E">
      <w:pPr>
        <w:numPr>
          <w:ilvl w:val="0"/>
          <w:numId w:val="8"/>
        </w:numPr>
        <w:spacing w:line="276" w:lineRule="auto"/>
        <w:contextualSpacing/>
        <w:rPr>
          <w:rFonts w:ascii="Arial" w:eastAsia="Calibri" w:hAnsi="Arial" w:cs="Arial"/>
          <w:sz w:val="22"/>
          <w:szCs w:val="22"/>
        </w:rPr>
      </w:pPr>
      <w:r w:rsidRPr="00D12C3D">
        <w:rPr>
          <w:rFonts w:ascii="Arial" w:eastAsia="Calibri" w:hAnsi="Arial" w:cs="Arial"/>
          <w:sz w:val="22"/>
          <w:szCs w:val="22"/>
        </w:rPr>
        <w:t>ALL staff and volunteers are aware of the requirement to, and process of referring allegations or concerns around the Headteacher to the nominated Governor and how to contact them</w:t>
      </w:r>
    </w:p>
    <w:p w14:paraId="3E6E8504" w14:textId="77777777" w:rsidR="00E27B19" w:rsidRPr="00D12C3D" w:rsidRDefault="00E27B19" w:rsidP="00D84A8E">
      <w:pPr>
        <w:numPr>
          <w:ilvl w:val="0"/>
          <w:numId w:val="7"/>
        </w:numPr>
        <w:spacing w:before="100" w:beforeAutospacing="1" w:after="100" w:afterAutospacing="1" w:line="276" w:lineRule="auto"/>
        <w:contextualSpacing/>
        <w:rPr>
          <w:rFonts w:ascii="Arial" w:eastAsia="Calibri" w:hAnsi="Arial" w:cs="Arial"/>
          <w:sz w:val="22"/>
          <w:szCs w:val="22"/>
        </w:rPr>
      </w:pPr>
      <w:r w:rsidRPr="00D12C3D">
        <w:rPr>
          <w:rFonts w:ascii="Arial" w:eastAsia="Calibri" w:hAnsi="Arial" w:cs="Arial"/>
          <w:sz w:val="22"/>
          <w:szCs w:val="22"/>
        </w:rPr>
        <w:t xml:space="preserve">The Headteacher and/or Chair of Governors will discuss the allegation with the Local Authority Designated Officer (LADO) </w:t>
      </w:r>
    </w:p>
    <w:p w14:paraId="30F1BBFA" w14:textId="77777777" w:rsidR="00E27B19" w:rsidRPr="00D12C3D" w:rsidRDefault="00E27B19" w:rsidP="00D84A8E">
      <w:pPr>
        <w:numPr>
          <w:ilvl w:val="0"/>
          <w:numId w:val="7"/>
        </w:numPr>
        <w:spacing w:before="100" w:beforeAutospacing="1" w:after="100" w:afterAutospacing="1" w:line="276" w:lineRule="auto"/>
        <w:contextualSpacing/>
        <w:rPr>
          <w:rFonts w:ascii="Arial" w:eastAsia="Calibri" w:hAnsi="Arial" w:cs="Arial"/>
          <w:sz w:val="22"/>
          <w:szCs w:val="22"/>
        </w:rPr>
      </w:pPr>
      <w:r w:rsidRPr="00D12C3D">
        <w:rPr>
          <w:rFonts w:ascii="Arial" w:eastAsia="Calibri" w:hAnsi="Arial" w:cs="Arial"/>
          <w:sz w:val="22"/>
          <w:szCs w:val="22"/>
        </w:rPr>
        <w:t xml:space="preserve">CSAP procedures for dealing with allegations against staff will be followed </w:t>
      </w:r>
      <w:hyperlink r:id="rId33" w:history="1">
        <w:r w:rsidRPr="00D12C3D">
          <w:rPr>
            <w:rFonts w:ascii="Arial" w:eastAsia="Calibri" w:hAnsi="Arial" w:cs="Arial"/>
            <w:sz w:val="22"/>
            <w:szCs w:val="22"/>
            <w:u w:val="single"/>
          </w:rPr>
          <w:t>http://panlancashirescb.proceduresonline.com/chapters/p_allegations.html</w:t>
        </w:r>
      </w:hyperlink>
    </w:p>
    <w:p w14:paraId="44C53146" w14:textId="77777777" w:rsidR="00E27B19" w:rsidRPr="00D12C3D" w:rsidRDefault="00E27B19" w:rsidP="00D84A8E">
      <w:pPr>
        <w:numPr>
          <w:ilvl w:val="0"/>
          <w:numId w:val="7"/>
        </w:numPr>
        <w:spacing w:before="100" w:beforeAutospacing="1" w:after="100" w:afterAutospacing="1" w:line="276" w:lineRule="auto"/>
        <w:contextualSpacing/>
        <w:rPr>
          <w:rFonts w:ascii="Arial" w:eastAsia="Calibri" w:hAnsi="Arial" w:cs="Arial"/>
          <w:sz w:val="22"/>
          <w:szCs w:val="22"/>
        </w:rPr>
      </w:pPr>
      <w:r w:rsidRPr="00D12C3D">
        <w:rPr>
          <w:rFonts w:ascii="Arial" w:eastAsia="Calibri" w:hAnsi="Arial" w:cs="Arial"/>
          <w:sz w:val="22"/>
          <w:szCs w:val="22"/>
        </w:rPr>
        <w:t xml:space="preserve">ALL staff and volunteers remember that the welfare of the child is paramount and that they have a duty to inform </w:t>
      </w:r>
      <w:r w:rsidRPr="00D12C3D">
        <w:rPr>
          <w:rFonts w:ascii="Arial" w:eastAsia="Calibri" w:hAnsi="Arial" w:cs="Arial"/>
          <w:b/>
          <w:sz w:val="22"/>
          <w:szCs w:val="22"/>
        </w:rPr>
        <w:t>H</w:t>
      </w:r>
      <w:r w:rsidR="00542AAE" w:rsidRPr="00D12C3D">
        <w:rPr>
          <w:rFonts w:ascii="Arial" w:eastAsia="Calibri" w:hAnsi="Arial" w:cs="Arial"/>
          <w:b/>
          <w:sz w:val="22"/>
          <w:szCs w:val="22"/>
        </w:rPr>
        <w:t>ead Teacher</w:t>
      </w:r>
      <w:r w:rsidRPr="00D12C3D">
        <w:rPr>
          <w:rFonts w:ascii="Arial" w:eastAsia="Calibri" w:hAnsi="Arial" w:cs="Arial"/>
          <w:sz w:val="22"/>
          <w:szCs w:val="22"/>
        </w:rPr>
        <w:t xml:space="preserve"> if any adult's conduct gives cause for concern </w:t>
      </w:r>
    </w:p>
    <w:p w14:paraId="5C0020E5" w14:textId="77777777" w:rsidR="00E27B19" w:rsidRPr="00D12C3D" w:rsidRDefault="00E27B19" w:rsidP="00D84A8E">
      <w:pPr>
        <w:numPr>
          <w:ilvl w:val="0"/>
          <w:numId w:val="7"/>
        </w:numPr>
        <w:spacing w:before="100" w:beforeAutospacing="1" w:after="100" w:afterAutospacing="1" w:line="276" w:lineRule="auto"/>
        <w:contextualSpacing/>
        <w:rPr>
          <w:rFonts w:ascii="Arial" w:eastAsia="Calibri" w:hAnsi="Arial" w:cs="Arial"/>
          <w:sz w:val="22"/>
          <w:szCs w:val="22"/>
        </w:rPr>
      </w:pPr>
      <w:r w:rsidRPr="00D12C3D">
        <w:rPr>
          <w:rFonts w:ascii="Arial" w:eastAsia="Calibri" w:hAnsi="Arial" w:cs="Arial"/>
          <w:sz w:val="22"/>
          <w:szCs w:val="22"/>
        </w:rPr>
        <w:t xml:space="preserve">All staff recognise the importance of sharing and reporting low-level concerns (see below guidance on low-level concerns) surrounding staff or any adult in a position of trust to the </w:t>
      </w:r>
      <w:r w:rsidRPr="00D12C3D">
        <w:rPr>
          <w:rFonts w:ascii="Arial" w:eastAsia="Calibri" w:hAnsi="Arial" w:cs="Arial"/>
          <w:b/>
          <w:sz w:val="22"/>
          <w:szCs w:val="22"/>
        </w:rPr>
        <w:t>H</w:t>
      </w:r>
      <w:r w:rsidR="00542AAE" w:rsidRPr="00D12C3D">
        <w:rPr>
          <w:rFonts w:ascii="Arial" w:eastAsia="Calibri" w:hAnsi="Arial" w:cs="Arial"/>
          <w:b/>
          <w:sz w:val="22"/>
          <w:szCs w:val="22"/>
        </w:rPr>
        <w:t xml:space="preserve">ead </w:t>
      </w:r>
      <w:r w:rsidRPr="00D12C3D">
        <w:rPr>
          <w:rFonts w:ascii="Arial" w:eastAsia="Calibri" w:hAnsi="Arial" w:cs="Arial"/>
          <w:b/>
          <w:sz w:val="22"/>
          <w:szCs w:val="22"/>
        </w:rPr>
        <w:t>T</w:t>
      </w:r>
      <w:r w:rsidR="00542AAE" w:rsidRPr="00D12C3D">
        <w:rPr>
          <w:rFonts w:ascii="Arial" w:eastAsia="Calibri" w:hAnsi="Arial" w:cs="Arial"/>
          <w:b/>
          <w:sz w:val="22"/>
          <w:szCs w:val="22"/>
        </w:rPr>
        <w:t>eacher</w:t>
      </w:r>
      <w:r w:rsidRPr="00D12C3D">
        <w:rPr>
          <w:rFonts w:ascii="Arial" w:eastAsia="Calibri" w:hAnsi="Arial" w:cs="Arial"/>
          <w:sz w:val="22"/>
          <w:szCs w:val="22"/>
        </w:rPr>
        <w:t xml:space="preserve">. </w:t>
      </w:r>
    </w:p>
    <w:p w14:paraId="0BFAE290" w14:textId="77777777" w:rsidR="00E27B19" w:rsidRPr="00D12C3D" w:rsidRDefault="00E27B19" w:rsidP="00D84A8E">
      <w:pPr>
        <w:numPr>
          <w:ilvl w:val="0"/>
          <w:numId w:val="7"/>
        </w:numPr>
        <w:spacing w:before="100" w:beforeAutospacing="1" w:after="100" w:afterAutospacing="1" w:line="276" w:lineRule="auto"/>
        <w:contextualSpacing/>
        <w:rPr>
          <w:rFonts w:ascii="Arial" w:eastAsia="Calibri" w:hAnsi="Arial" w:cs="Arial"/>
          <w:sz w:val="22"/>
          <w:szCs w:val="22"/>
        </w:rPr>
      </w:pPr>
      <w:r w:rsidRPr="00D12C3D">
        <w:rPr>
          <w:rFonts w:ascii="Arial" w:eastAsia="Calibri" w:hAnsi="Arial" w:cs="Arial"/>
          <w:sz w:val="22"/>
          <w:szCs w:val="22"/>
        </w:rPr>
        <w:t xml:space="preserve">ALL staff are aware of the school’s </w:t>
      </w:r>
      <w:r w:rsidRPr="00D12C3D">
        <w:rPr>
          <w:rFonts w:ascii="Arial" w:hAnsi="Arial" w:cs="Arial"/>
          <w:sz w:val="22"/>
          <w:szCs w:val="22"/>
        </w:rPr>
        <w:t>Whistle Blowing Policy</w:t>
      </w:r>
      <w:r w:rsidR="00542AAE" w:rsidRPr="00D12C3D">
        <w:rPr>
          <w:rFonts w:ascii="Arial" w:hAnsi="Arial" w:cs="Arial"/>
          <w:sz w:val="22"/>
          <w:szCs w:val="22"/>
        </w:rPr>
        <w:t xml:space="preserve"> </w:t>
      </w:r>
      <w:r w:rsidRPr="00D12C3D">
        <w:rPr>
          <w:rFonts w:ascii="Arial" w:hAnsi="Arial" w:cs="Arial"/>
          <w:sz w:val="22"/>
          <w:szCs w:val="22"/>
        </w:rPr>
        <w:t>which</w:t>
      </w:r>
      <w:r w:rsidRPr="00D12C3D">
        <w:rPr>
          <w:rFonts w:ascii="Arial" w:eastAsia="Calibri" w:hAnsi="Arial" w:cs="Arial"/>
          <w:sz w:val="22"/>
          <w:szCs w:val="22"/>
        </w:rPr>
        <w:t xml:space="preserve"> enables staff to raise concerns or allegations in confidence and for a sensitive enquiry to take place</w:t>
      </w:r>
    </w:p>
    <w:p w14:paraId="32D25AF9" w14:textId="77777777" w:rsidR="00E27B19" w:rsidRPr="00D12C3D" w:rsidRDefault="00E27B19" w:rsidP="00D84A8E">
      <w:pPr>
        <w:numPr>
          <w:ilvl w:val="0"/>
          <w:numId w:val="7"/>
        </w:numPr>
        <w:spacing w:before="100" w:beforeAutospacing="1" w:after="100" w:afterAutospacing="1" w:line="276" w:lineRule="auto"/>
        <w:contextualSpacing/>
        <w:rPr>
          <w:rFonts w:ascii="Arial" w:eastAsia="Calibri" w:hAnsi="Arial" w:cs="Arial"/>
          <w:sz w:val="22"/>
          <w:szCs w:val="22"/>
        </w:rPr>
      </w:pPr>
      <w:r w:rsidRPr="00D12C3D">
        <w:rPr>
          <w:rFonts w:ascii="Arial" w:eastAsia="Calibri" w:hAnsi="Arial" w:cs="Arial"/>
          <w:sz w:val="22"/>
          <w:szCs w:val="22"/>
        </w:rPr>
        <w:t xml:space="preserve">Staff are fully aware of Guidance for Safer Working Practice 2022 and Staff Code of conduct / Handbook and are aware of professional expectations of their own behaviour and conduct. </w:t>
      </w:r>
    </w:p>
    <w:p w14:paraId="4AF8BFD3" w14:textId="77777777" w:rsidR="00E27B19" w:rsidRPr="00D12C3D" w:rsidRDefault="00E27B19" w:rsidP="00D84A8E">
      <w:pPr>
        <w:numPr>
          <w:ilvl w:val="0"/>
          <w:numId w:val="7"/>
        </w:numPr>
        <w:spacing w:before="100" w:beforeAutospacing="1" w:after="100" w:afterAutospacing="1" w:line="276" w:lineRule="auto"/>
        <w:contextualSpacing/>
        <w:rPr>
          <w:rFonts w:ascii="Arial" w:eastAsia="Calibri" w:hAnsi="Arial" w:cs="Arial"/>
          <w:sz w:val="22"/>
          <w:szCs w:val="22"/>
        </w:rPr>
      </w:pPr>
      <w:r w:rsidRPr="00D12C3D">
        <w:rPr>
          <w:rFonts w:ascii="Arial" w:hAnsi="Arial" w:cs="Arial"/>
          <w:sz w:val="22"/>
          <w:szCs w:val="22"/>
        </w:rPr>
        <w:lastRenderedPageBreak/>
        <w:t xml:space="preserve">Further information, LADO information and flowchart of how allegations are managed: </w:t>
      </w:r>
    </w:p>
    <w:p w14:paraId="43E3D26D" w14:textId="77777777" w:rsidR="00E27B19" w:rsidRPr="00D12C3D" w:rsidRDefault="00E27B19" w:rsidP="00E27B19">
      <w:pPr>
        <w:jc w:val="center"/>
        <w:rPr>
          <w:rFonts w:ascii="Arial" w:hAnsi="Arial" w:cs="Arial"/>
          <w:sz w:val="22"/>
          <w:szCs w:val="22"/>
        </w:rPr>
      </w:pPr>
      <w:r w:rsidRPr="00D12C3D">
        <w:rPr>
          <w:sz w:val="22"/>
          <w:szCs w:val="22"/>
        </w:rPr>
        <w:object w:dxaOrig="1534" w:dyaOrig="991" w14:anchorId="2F47E198">
          <v:shape id="_x0000_i1028" type="#_x0000_t75" style="width:76.5pt;height:49.5pt" o:ole="">
            <v:imagedata r:id="rId34" o:title=""/>
          </v:shape>
          <o:OLEObject Type="Embed" ProgID="Word.Document.8" ShapeID="_x0000_i1028" DrawAspect="Icon" ObjectID="_1755076418" r:id="rId35">
            <o:FieldCodes>\s</o:FieldCodes>
          </o:OLEObject>
        </w:object>
      </w:r>
      <w:r w:rsidRPr="00D12C3D">
        <w:rPr>
          <w:sz w:val="22"/>
          <w:szCs w:val="22"/>
        </w:rPr>
        <w:object w:dxaOrig="1534" w:dyaOrig="991" w14:anchorId="73A64C86">
          <v:shape id="_x0000_i1029" type="#_x0000_t75" style="width:76.5pt;height:49.5pt" o:ole="">
            <v:imagedata r:id="rId36" o:title=""/>
          </v:shape>
          <o:OLEObject Type="Embed" ProgID="Word.Document.12" ShapeID="_x0000_i1029" DrawAspect="Icon" ObjectID="_1755076419" r:id="rId37">
            <o:FieldCodes>\s</o:FieldCodes>
          </o:OLEObject>
        </w:object>
      </w:r>
    </w:p>
    <w:p w14:paraId="160C7219" w14:textId="77777777" w:rsidR="00E27B19" w:rsidRPr="00D12C3D" w:rsidRDefault="00542AAE" w:rsidP="00E27B19">
      <w:pPr>
        <w:jc w:val="both"/>
        <w:rPr>
          <w:rFonts w:ascii="Arial" w:hAnsi="Arial" w:cs="Arial"/>
          <w:sz w:val="22"/>
          <w:szCs w:val="22"/>
        </w:rPr>
      </w:pPr>
      <w:r w:rsidRPr="00D12C3D">
        <w:rPr>
          <w:rFonts w:ascii="Arial" w:hAnsi="Arial" w:cs="Arial"/>
          <w:sz w:val="22"/>
          <w:szCs w:val="22"/>
        </w:rPr>
        <w:t xml:space="preserve">St Oswald’s Catholic Primary School </w:t>
      </w:r>
      <w:r w:rsidR="00E27B19" w:rsidRPr="00D12C3D">
        <w:rPr>
          <w:rFonts w:ascii="Arial" w:hAnsi="Arial" w:cs="Arial"/>
          <w:sz w:val="22"/>
          <w:szCs w:val="22"/>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681DC08" w14:textId="77777777" w:rsidR="00E27B19" w:rsidRPr="00D12C3D" w:rsidRDefault="00E27B19" w:rsidP="00E27B19">
      <w:pPr>
        <w:jc w:val="both"/>
        <w:rPr>
          <w:rFonts w:ascii="Arial" w:hAnsi="Arial" w:cs="Arial"/>
          <w:b/>
          <w:bCs/>
          <w:sz w:val="22"/>
          <w:szCs w:val="22"/>
        </w:rPr>
      </w:pPr>
      <w:r w:rsidRPr="00D12C3D">
        <w:rPr>
          <w:rFonts w:ascii="Arial" w:hAnsi="Arial" w:cs="Arial"/>
          <w:b/>
          <w:bCs/>
          <w:sz w:val="22"/>
          <w:szCs w:val="22"/>
        </w:rPr>
        <w:t>Low Level Concerns</w:t>
      </w:r>
    </w:p>
    <w:p w14:paraId="6EE30C86" w14:textId="77777777" w:rsidR="00E27B19" w:rsidRPr="00D12C3D" w:rsidRDefault="00542AAE" w:rsidP="00E27B19">
      <w:pPr>
        <w:jc w:val="both"/>
        <w:rPr>
          <w:rFonts w:ascii="Arial" w:hAnsi="Arial" w:cs="Arial"/>
          <w:sz w:val="22"/>
          <w:szCs w:val="22"/>
        </w:rPr>
      </w:pPr>
      <w:r w:rsidRPr="00D12C3D">
        <w:rPr>
          <w:rFonts w:ascii="Arial" w:hAnsi="Arial" w:cs="Arial"/>
          <w:sz w:val="22"/>
          <w:szCs w:val="22"/>
        </w:rPr>
        <w:t xml:space="preserve">St Oswald’s Catholic Primary School </w:t>
      </w:r>
      <w:r w:rsidR="00E27B19" w:rsidRPr="00D12C3D">
        <w:rPr>
          <w:rFonts w:ascii="Arial" w:hAnsi="Arial" w:cs="Arial"/>
          <w:sz w:val="22"/>
          <w:szCs w:val="22"/>
        </w:rPr>
        <w:t xml:space="preserve">ensure that all staff are aware of how to recognise and report </w:t>
      </w:r>
      <w:r w:rsidR="00E27B19" w:rsidRPr="00D12C3D">
        <w:rPr>
          <w:rFonts w:ascii="Arial" w:hAnsi="Arial" w:cs="Arial"/>
          <w:b/>
          <w:bCs/>
          <w:sz w:val="22"/>
          <w:szCs w:val="22"/>
        </w:rPr>
        <w:t>low level concerns</w:t>
      </w:r>
      <w:r w:rsidR="00E27B19" w:rsidRPr="00D12C3D">
        <w:rPr>
          <w:rFonts w:ascii="Arial" w:hAnsi="Arial" w:cs="Arial"/>
          <w:sz w:val="22"/>
          <w:szCs w:val="22"/>
        </w:rPr>
        <w:t xml:space="preserve"> around staff behaviour or conduct. </w:t>
      </w:r>
    </w:p>
    <w:p w14:paraId="176466F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01CFF0EC" w14:textId="77777777" w:rsidR="00E27B19" w:rsidRPr="00D12C3D" w:rsidRDefault="00E27B19" w:rsidP="00E27B19">
      <w:pPr>
        <w:ind w:left="720"/>
        <w:jc w:val="both"/>
        <w:rPr>
          <w:rFonts w:ascii="Arial" w:hAnsi="Arial" w:cs="Arial"/>
          <w:sz w:val="22"/>
          <w:szCs w:val="22"/>
        </w:rPr>
      </w:pPr>
      <w:r w:rsidRPr="00D12C3D">
        <w:rPr>
          <w:rFonts w:ascii="Arial" w:hAnsi="Arial" w:cs="Arial"/>
          <w:sz w:val="22"/>
          <w:szCs w:val="22"/>
        </w:rPr>
        <w:t xml:space="preserve">• is inconsistent with the staff code of conduct, including inappropriate conduct outside of work and </w:t>
      </w:r>
    </w:p>
    <w:p w14:paraId="215A4EA0" w14:textId="77777777" w:rsidR="00E27B19" w:rsidRPr="00D12C3D" w:rsidRDefault="00E27B19" w:rsidP="00E27B19">
      <w:pPr>
        <w:ind w:left="720"/>
        <w:jc w:val="both"/>
        <w:rPr>
          <w:rFonts w:ascii="Arial" w:hAnsi="Arial" w:cs="Arial"/>
          <w:sz w:val="22"/>
          <w:szCs w:val="22"/>
        </w:rPr>
      </w:pPr>
      <w:r w:rsidRPr="00D12C3D">
        <w:rPr>
          <w:rFonts w:ascii="Arial" w:hAnsi="Arial" w:cs="Arial"/>
          <w:sz w:val="22"/>
          <w:szCs w:val="22"/>
        </w:rPr>
        <w:t>• does not meet the harm threshold or is otherwise not serious enough to consider a referral to the LADO.</w:t>
      </w:r>
    </w:p>
    <w:p w14:paraId="20870F25"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Examples of such behaviour could include, but are not limited to: </w:t>
      </w:r>
    </w:p>
    <w:p w14:paraId="785CBFB3" w14:textId="77777777" w:rsidR="00E27B19" w:rsidRPr="00D12C3D" w:rsidRDefault="00E27B19" w:rsidP="00E27B19">
      <w:pPr>
        <w:ind w:firstLine="720"/>
        <w:jc w:val="both"/>
        <w:rPr>
          <w:rFonts w:ascii="Arial" w:hAnsi="Arial" w:cs="Arial"/>
          <w:sz w:val="22"/>
          <w:szCs w:val="22"/>
        </w:rPr>
      </w:pPr>
      <w:r w:rsidRPr="00D12C3D">
        <w:rPr>
          <w:rFonts w:ascii="Arial" w:hAnsi="Arial" w:cs="Arial"/>
          <w:sz w:val="22"/>
          <w:szCs w:val="22"/>
        </w:rPr>
        <w:t xml:space="preserve">• being over friendly with children </w:t>
      </w:r>
      <w:r w:rsidRPr="00D12C3D">
        <w:rPr>
          <w:rFonts w:ascii="Arial" w:hAnsi="Arial" w:cs="Arial"/>
          <w:sz w:val="22"/>
          <w:szCs w:val="22"/>
        </w:rPr>
        <w:tab/>
      </w:r>
    </w:p>
    <w:p w14:paraId="19333E40" w14:textId="77777777" w:rsidR="00E27B19" w:rsidRPr="00D12C3D" w:rsidRDefault="00E27B19" w:rsidP="00E27B19">
      <w:pPr>
        <w:ind w:firstLine="720"/>
        <w:jc w:val="both"/>
        <w:rPr>
          <w:rFonts w:ascii="Arial" w:hAnsi="Arial" w:cs="Arial"/>
          <w:sz w:val="22"/>
          <w:szCs w:val="22"/>
        </w:rPr>
      </w:pPr>
      <w:r w:rsidRPr="00D12C3D">
        <w:rPr>
          <w:rFonts w:ascii="Arial" w:hAnsi="Arial" w:cs="Arial"/>
          <w:sz w:val="22"/>
          <w:szCs w:val="22"/>
        </w:rPr>
        <w:t xml:space="preserve">• having favourites </w:t>
      </w:r>
    </w:p>
    <w:p w14:paraId="5DE7D96A" w14:textId="77777777" w:rsidR="00E27B19" w:rsidRPr="00D12C3D" w:rsidRDefault="00E27B19" w:rsidP="00E27B19">
      <w:pPr>
        <w:ind w:firstLine="720"/>
        <w:jc w:val="both"/>
        <w:rPr>
          <w:rFonts w:ascii="Arial" w:hAnsi="Arial" w:cs="Arial"/>
          <w:sz w:val="22"/>
          <w:szCs w:val="22"/>
        </w:rPr>
      </w:pPr>
      <w:r w:rsidRPr="00D12C3D">
        <w:rPr>
          <w:rFonts w:ascii="Arial" w:hAnsi="Arial" w:cs="Arial"/>
          <w:sz w:val="22"/>
          <w:szCs w:val="22"/>
        </w:rPr>
        <w:t xml:space="preserve">• taking photographs of children on their mobile phone, contrary to school policy </w:t>
      </w:r>
    </w:p>
    <w:p w14:paraId="228CB23E" w14:textId="77777777" w:rsidR="00E27B19" w:rsidRPr="00D12C3D" w:rsidRDefault="00E27B19" w:rsidP="00E27B19">
      <w:pPr>
        <w:ind w:left="720"/>
        <w:jc w:val="both"/>
        <w:rPr>
          <w:rFonts w:ascii="Arial" w:hAnsi="Arial" w:cs="Arial"/>
          <w:sz w:val="22"/>
          <w:szCs w:val="22"/>
        </w:rPr>
      </w:pPr>
      <w:r w:rsidRPr="00D12C3D">
        <w:rPr>
          <w:rFonts w:ascii="Arial" w:hAnsi="Arial" w:cs="Arial"/>
          <w:sz w:val="22"/>
          <w:szCs w:val="22"/>
        </w:rPr>
        <w:t xml:space="preserve">• engaging with a child on a one-to-one basis in a secluded area or behind a closed door, or </w:t>
      </w:r>
      <w:r w:rsidRPr="00D12C3D">
        <w:rPr>
          <w:rFonts w:ascii="Arial" w:hAnsi="Arial" w:cs="Arial"/>
          <w:sz w:val="22"/>
          <w:szCs w:val="22"/>
        </w:rPr>
        <w:tab/>
      </w:r>
    </w:p>
    <w:p w14:paraId="0A9EBC3C" w14:textId="77777777" w:rsidR="00E27B19" w:rsidRPr="00D12C3D" w:rsidRDefault="00E27B19" w:rsidP="00E27B19">
      <w:pPr>
        <w:ind w:firstLine="720"/>
        <w:jc w:val="both"/>
        <w:rPr>
          <w:rFonts w:ascii="Arial" w:hAnsi="Arial" w:cs="Arial"/>
          <w:sz w:val="22"/>
          <w:szCs w:val="22"/>
        </w:rPr>
      </w:pPr>
      <w:r w:rsidRPr="00D12C3D">
        <w:rPr>
          <w:rFonts w:ascii="Arial" w:hAnsi="Arial" w:cs="Arial"/>
          <w:sz w:val="22"/>
          <w:szCs w:val="22"/>
        </w:rPr>
        <w:t>• humiliating pupils.</w:t>
      </w:r>
    </w:p>
    <w:p w14:paraId="06A7F6C2" w14:textId="77777777" w:rsidR="00E27B19" w:rsidRPr="00D12C3D" w:rsidRDefault="00542AAE" w:rsidP="00E27B19">
      <w:pPr>
        <w:jc w:val="both"/>
        <w:rPr>
          <w:rFonts w:ascii="Arial" w:hAnsi="Arial" w:cs="Arial"/>
          <w:sz w:val="22"/>
          <w:szCs w:val="22"/>
        </w:rPr>
      </w:pPr>
      <w:r w:rsidRPr="00D12C3D">
        <w:rPr>
          <w:rFonts w:ascii="Arial" w:hAnsi="Arial" w:cs="Arial"/>
          <w:sz w:val="22"/>
          <w:szCs w:val="22"/>
        </w:rPr>
        <w:t xml:space="preserve">St Oswald’s Catholic Primary School </w:t>
      </w:r>
      <w:r w:rsidR="00E27B19" w:rsidRPr="00D12C3D">
        <w:rPr>
          <w:rFonts w:ascii="Arial" w:hAnsi="Arial" w:cs="Arial"/>
          <w:sz w:val="22"/>
          <w:szCs w:val="22"/>
        </w:rPr>
        <w:t xml:space="preserve">will promote an open and transparent culture in which all concerns about all adults working in or on behalf of the school or college (including supply teachers, volunteers and contractors) are dealt with promptly and appropriately. </w:t>
      </w:r>
      <w:r w:rsidRPr="00D12C3D">
        <w:rPr>
          <w:rFonts w:ascii="Arial" w:hAnsi="Arial" w:cs="Arial"/>
          <w:sz w:val="22"/>
          <w:szCs w:val="22"/>
        </w:rPr>
        <w:t xml:space="preserve">St Oswald’s Catholic Primary School </w:t>
      </w:r>
      <w:r w:rsidR="00E27B19" w:rsidRPr="00D12C3D">
        <w:rPr>
          <w:rFonts w:ascii="Arial" w:hAnsi="Arial" w:cs="Arial"/>
          <w:sz w:val="22"/>
          <w:szCs w:val="22"/>
        </w:rPr>
        <w:t>will strive to embed a culture of openness, trust and transparency in which the school’s values and expected behaviour set out in the staff code of conduct are lived, monitored and reinforced constantly by all staff.</w:t>
      </w:r>
    </w:p>
    <w:p w14:paraId="74B2235A"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School name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71031A58"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All staff are clear on how to report low level concerns and will be empowered to do so. Staff must report the</w:t>
      </w:r>
      <w:r w:rsidR="00542AAE" w:rsidRPr="00D12C3D">
        <w:rPr>
          <w:rFonts w:ascii="Arial" w:hAnsi="Arial" w:cs="Arial"/>
          <w:sz w:val="22"/>
          <w:szCs w:val="22"/>
        </w:rPr>
        <w:t>ir concerns to the Head teacher, Mrs Bernadette Wood</w:t>
      </w:r>
      <w:r w:rsidRPr="00D12C3D">
        <w:rPr>
          <w:rFonts w:ascii="Arial" w:hAnsi="Arial" w:cs="Arial"/>
          <w:i/>
          <w:iCs/>
          <w:sz w:val="22"/>
          <w:szCs w:val="22"/>
        </w:rPr>
        <w:t xml:space="preserve"> </w:t>
      </w:r>
      <w:r w:rsidRPr="00D12C3D">
        <w:rPr>
          <w:rFonts w:ascii="Arial" w:hAnsi="Arial" w:cs="Arial"/>
          <w:sz w:val="22"/>
          <w:szCs w:val="22"/>
        </w:rPr>
        <w:t>If concerns are surrounding the Head teacher, this must be referred to the Chair of Governors.</w:t>
      </w:r>
      <w:r w:rsidRPr="00D12C3D">
        <w:rPr>
          <w:rFonts w:ascii="Arial" w:hAnsi="Arial" w:cs="Arial"/>
          <w:i/>
          <w:iCs/>
          <w:sz w:val="22"/>
          <w:szCs w:val="22"/>
        </w:rPr>
        <w:t xml:space="preserve"> </w:t>
      </w:r>
      <w:r w:rsidRPr="00D12C3D">
        <w:rPr>
          <w:rFonts w:ascii="Arial" w:hAnsi="Arial" w:cs="Arial"/>
          <w:sz w:val="22"/>
          <w:szCs w:val="22"/>
        </w:rPr>
        <w:t xml:space="preserve">Guidance from Keeping Children Safe in Education, September 2022, paragraphs 436 – 439 will be followed in view of recording and storage of such concerns. </w:t>
      </w:r>
    </w:p>
    <w:p w14:paraId="1F169C7B"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If in doubt whether the concern is a low-level concern, the H</w:t>
      </w:r>
      <w:r w:rsidR="00542AAE" w:rsidRPr="00D12C3D">
        <w:rPr>
          <w:rFonts w:ascii="Arial" w:hAnsi="Arial" w:cs="Arial"/>
          <w:sz w:val="22"/>
          <w:szCs w:val="22"/>
        </w:rPr>
        <w:t>ead Teacher</w:t>
      </w:r>
      <w:r w:rsidRPr="00D12C3D">
        <w:rPr>
          <w:rFonts w:ascii="Arial" w:hAnsi="Arial" w:cs="Arial"/>
          <w:sz w:val="22"/>
          <w:szCs w:val="22"/>
        </w:rPr>
        <w:t xml:space="preserve"> will consult with LADO for guidance. </w:t>
      </w:r>
    </w:p>
    <w:p w14:paraId="417DCD8F"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governing body will ensure low level concern procedures and staff behaviour expectations are clearly addressed within the </w:t>
      </w:r>
      <w:r w:rsidR="00542AAE" w:rsidRPr="00D12C3D">
        <w:rPr>
          <w:rFonts w:ascii="Arial" w:hAnsi="Arial" w:cs="Arial"/>
          <w:sz w:val="22"/>
          <w:szCs w:val="22"/>
        </w:rPr>
        <w:t xml:space="preserve">Staff Code of Conduct </w:t>
      </w:r>
      <w:r w:rsidRPr="00D12C3D">
        <w:rPr>
          <w:rFonts w:ascii="Arial" w:hAnsi="Arial" w:cs="Arial"/>
          <w:sz w:val="22"/>
          <w:szCs w:val="22"/>
        </w:rPr>
        <w:t xml:space="preserve">and procedures are implemented effectively, ensuring that appropriate action is taken in a timely manner to safeguard children and facilitate a whole school or college approach to dealing with any concerns. </w:t>
      </w:r>
    </w:p>
    <w:p w14:paraId="1243CD9B" w14:textId="77777777" w:rsidR="00E27B19" w:rsidRPr="00D12C3D" w:rsidRDefault="00E27B19" w:rsidP="00384B96">
      <w:pPr>
        <w:pStyle w:val="Heading10"/>
      </w:pPr>
      <w:r w:rsidRPr="00D12C3D">
        <w:t>Safer recruitment</w:t>
      </w:r>
    </w:p>
    <w:p w14:paraId="4E3360F0" w14:textId="77777777" w:rsidR="00E27B19" w:rsidRPr="00D12C3D" w:rsidRDefault="00542AAE" w:rsidP="00E27B19">
      <w:pPr>
        <w:rPr>
          <w:rFonts w:ascii="Arial" w:hAnsi="Arial" w:cs="Arial"/>
          <w:sz w:val="22"/>
          <w:szCs w:val="22"/>
        </w:rPr>
      </w:pPr>
      <w:r w:rsidRPr="00D12C3D">
        <w:rPr>
          <w:rFonts w:ascii="Arial" w:hAnsi="Arial" w:cs="Arial"/>
          <w:sz w:val="22"/>
          <w:szCs w:val="22"/>
        </w:rPr>
        <w:t xml:space="preserve">St Oswald’s Catholic Primary School </w:t>
      </w:r>
      <w:r w:rsidR="00E27B19" w:rsidRPr="00D12C3D">
        <w:rPr>
          <w:rFonts w:ascii="Arial" w:hAnsi="Arial" w:cs="Arial"/>
          <w:sz w:val="22"/>
          <w:szCs w:val="22"/>
        </w:rPr>
        <w:t>is committed to keeping pupils safe by ensuring that adults who work or volunteer in school are safe to do so. We therefore ensure that:</w:t>
      </w:r>
    </w:p>
    <w:p w14:paraId="241AC8C8" w14:textId="77777777" w:rsidR="00E27B19" w:rsidRPr="00D12C3D" w:rsidRDefault="00E27B19" w:rsidP="00D84A8E">
      <w:pPr>
        <w:pStyle w:val="ListParagraph"/>
        <w:numPr>
          <w:ilvl w:val="0"/>
          <w:numId w:val="47"/>
        </w:numPr>
        <w:rPr>
          <w:rFonts w:ascii="Arial" w:hAnsi="Arial" w:cs="Arial"/>
          <w:bCs/>
          <w:sz w:val="22"/>
          <w:szCs w:val="22"/>
        </w:rPr>
      </w:pPr>
      <w:r w:rsidRPr="00D12C3D">
        <w:rPr>
          <w:rFonts w:ascii="Arial" w:hAnsi="Arial" w:cs="Arial"/>
          <w:sz w:val="22"/>
          <w:szCs w:val="22"/>
        </w:rPr>
        <w:t>Lancashire County Council Human Resources Guidance</w:t>
      </w:r>
      <w:r w:rsidRPr="00D12C3D">
        <w:rPr>
          <w:rFonts w:ascii="Arial" w:hAnsi="Arial" w:cs="Arial"/>
          <w:bCs/>
          <w:sz w:val="22"/>
          <w:szCs w:val="22"/>
        </w:rPr>
        <w:t xml:space="preserve"> is adhered to, to ensure that there is a strong reference and commitment to safeguarding during advertisement, selection and recruitment of new staff </w:t>
      </w:r>
    </w:p>
    <w:p w14:paraId="32956238" w14:textId="77777777" w:rsidR="00E27B19" w:rsidRPr="00D12C3D" w:rsidRDefault="00E27B19" w:rsidP="00E27B19">
      <w:pPr>
        <w:rPr>
          <w:rFonts w:ascii="Arial" w:hAnsi="Arial" w:cs="Arial"/>
          <w:sz w:val="22"/>
          <w:szCs w:val="22"/>
        </w:rPr>
      </w:pPr>
    </w:p>
    <w:p w14:paraId="27E5D5B6"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An enhanced DBS check with barred list information will be undertaken for all staff members engaged in regulated activity. A person will be considered to be in ‘regulated activity’ if, as a result of their work, they:</w:t>
      </w:r>
    </w:p>
    <w:p w14:paraId="37447904" w14:textId="77777777" w:rsidR="00E27B19" w:rsidRPr="00D12C3D" w:rsidRDefault="00E27B19" w:rsidP="00D84A8E">
      <w:pPr>
        <w:pStyle w:val="ListParagraph"/>
        <w:numPr>
          <w:ilvl w:val="0"/>
          <w:numId w:val="37"/>
        </w:numPr>
        <w:spacing w:after="200" w:line="276" w:lineRule="auto"/>
        <w:jc w:val="both"/>
        <w:rPr>
          <w:rFonts w:ascii="Arial" w:hAnsi="Arial" w:cs="Arial"/>
          <w:sz w:val="22"/>
          <w:szCs w:val="22"/>
        </w:rPr>
      </w:pPr>
      <w:r w:rsidRPr="00D12C3D">
        <w:rPr>
          <w:rFonts w:ascii="Arial" w:hAnsi="Arial" w:cs="Arial"/>
          <w:sz w:val="22"/>
          <w:szCs w:val="22"/>
        </w:rPr>
        <w:t>Are responsible on a daily basis for teaching, training, instructing or the care or supervision of children.</w:t>
      </w:r>
    </w:p>
    <w:p w14:paraId="58E35662" w14:textId="77777777" w:rsidR="00E27B19" w:rsidRPr="00D12C3D" w:rsidRDefault="00E27B19" w:rsidP="00D84A8E">
      <w:pPr>
        <w:pStyle w:val="ListParagraph"/>
        <w:numPr>
          <w:ilvl w:val="0"/>
          <w:numId w:val="37"/>
        </w:numPr>
        <w:spacing w:after="200" w:line="276" w:lineRule="auto"/>
        <w:jc w:val="both"/>
        <w:rPr>
          <w:rFonts w:ascii="Arial" w:hAnsi="Arial" w:cs="Arial"/>
          <w:sz w:val="22"/>
          <w:szCs w:val="22"/>
        </w:rPr>
      </w:pPr>
      <w:r w:rsidRPr="00D12C3D">
        <w:rPr>
          <w:rFonts w:ascii="Arial" w:hAnsi="Arial" w:cs="Arial"/>
          <w:sz w:val="22"/>
          <w:szCs w:val="22"/>
        </w:rPr>
        <w:t>Regularly work in the school at times when children are on the premises.</w:t>
      </w:r>
    </w:p>
    <w:p w14:paraId="2475D5D4" w14:textId="77777777" w:rsidR="00E27B19" w:rsidRPr="00D12C3D" w:rsidRDefault="00E27B19" w:rsidP="00D84A8E">
      <w:pPr>
        <w:pStyle w:val="ListParagraph"/>
        <w:numPr>
          <w:ilvl w:val="0"/>
          <w:numId w:val="37"/>
        </w:numPr>
        <w:spacing w:after="200" w:line="276" w:lineRule="auto"/>
        <w:rPr>
          <w:rFonts w:ascii="Arial" w:hAnsi="Arial" w:cs="Arial"/>
          <w:i/>
          <w:iCs/>
          <w:sz w:val="22"/>
          <w:szCs w:val="22"/>
        </w:rPr>
      </w:pPr>
      <w:r w:rsidRPr="00D12C3D">
        <w:rPr>
          <w:rFonts w:ascii="Arial" w:hAnsi="Arial" w:cs="Arial"/>
          <w:sz w:val="22"/>
          <w:szCs w:val="22"/>
        </w:rPr>
        <w:lastRenderedPageBreak/>
        <w:t>Regularly come into contact with children under 18 years of age</w:t>
      </w:r>
      <w:r w:rsidR="00542AAE" w:rsidRPr="00D12C3D">
        <w:rPr>
          <w:rFonts w:ascii="Arial" w:hAnsi="Arial" w:cs="Arial"/>
          <w:sz w:val="22"/>
          <w:szCs w:val="22"/>
        </w:rPr>
        <w:t xml:space="preserve"> </w:t>
      </w:r>
      <w:r w:rsidRPr="00D12C3D">
        <w:rPr>
          <w:rFonts w:ascii="Arial" w:hAnsi="Arial" w:cs="Arial"/>
          <w:i/>
          <w:iCs/>
          <w:sz w:val="22"/>
          <w:szCs w:val="22"/>
        </w:rPr>
        <w:t>(Re</w:t>
      </w:r>
      <w:r w:rsidR="00542AAE" w:rsidRPr="00D12C3D">
        <w:rPr>
          <w:rFonts w:ascii="Arial" w:hAnsi="Arial" w:cs="Arial"/>
          <w:i/>
          <w:iCs/>
          <w:sz w:val="22"/>
          <w:szCs w:val="22"/>
        </w:rPr>
        <w:t xml:space="preserve">gular is defined as; at least 3 </w:t>
      </w:r>
      <w:r w:rsidRPr="00D12C3D">
        <w:rPr>
          <w:rFonts w:ascii="Arial" w:hAnsi="Arial" w:cs="Arial"/>
          <w:i/>
          <w:iCs/>
          <w:sz w:val="22"/>
          <w:szCs w:val="22"/>
        </w:rPr>
        <w:t xml:space="preserve">times in a </w:t>
      </w:r>
      <w:proofErr w:type="gramStart"/>
      <w:r w:rsidRPr="00D12C3D">
        <w:rPr>
          <w:rFonts w:ascii="Arial" w:hAnsi="Arial" w:cs="Arial"/>
          <w:i/>
          <w:iCs/>
          <w:sz w:val="22"/>
          <w:szCs w:val="22"/>
        </w:rPr>
        <w:t>30 day</w:t>
      </w:r>
      <w:proofErr w:type="gramEnd"/>
      <w:r w:rsidRPr="00D12C3D">
        <w:rPr>
          <w:rFonts w:ascii="Arial" w:hAnsi="Arial" w:cs="Arial"/>
          <w:i/>
          <w:iCs/>
          <w:sz w:val="22"/>
          <w:szCs w:val="22"/>
        </w:rPr>
        <w:t xml:space="preserve"> period.)</w:t>
      </w:r>
    </w:p>
    <w:p w14:paraId="5798F2E4"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DfE’s </w:t>
      </w:r>
      <w:hyperlink r:id="rId38" w:history="1">
        <w:r w:rsidRPr="00D12C3D">
          <w:rPr>
            <w:rStyle w:val="Hyperlink"/>
            <w:rFonts w:ascii="Arial" w:hAnsi="Arial" w:cs="Arial"/>
            <w:color w:val="auto"/>
            <w:sz w:val="22"/>
            <w:szCs w:val="22"/>
          </w:rPr>
          <w:t>DBS Workforce Guides</w:t>
        </w:r>
      </w:hyperlink>
      <w:r w:rsidRPr="00D12C3D">
        <w:rPr>
          <w:rFonts w:ascii="Arial" w:hAnsi="Arial" w:cs="Arial"/>
          <w:sz w:val="22"/>
          <w:szCs w:val="22"/>
        </w:rPr>
        <w:t xml:space="preserve"> will be consulted when determining whether a position fits the child workforce criteria.</w:t>
      </w:r>
    </w:p>
    <w:p w14:paraId="21AAFC9B"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governing board will conduct the appropriate pre-employment checks for all prospective employees, including internal candidates and candidates who have lived or worked outside the UK. </w:t>
      </w:r>
    </w:p>
    <w:p w14:paraId="37A98FBD"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School will ensure that: </w:t>
      </w:r>
    </w:p>
    <w:p w14:paraId="7EFC1FCC" w14:textId="77777777" w:rsidR="00E27B19" w:rsidRPr="00D12C3D" w:rsidRDefault="00E27B19" w:rsidP="00E27B19">
      <w:pPr>
        <w:pStyle w:val="ListParagraph"/>
        <w:numPr>
          <w:ilvl w:val="0"/>
          <w:numId w:val="4"/>
        </w:numPr>
        <w:spacing w:after="200" w:line="276" w:lineRule="auto"/>
        <w:jc w:val="both"/>
        <w:rPr>
          <w:rFonts w:ascii="Arial" w:hAnsi="Arial" w:cs="Arial"/>
          <w:sz w:val="22"/>
          <w:szCs w:val="22"/>
        </w:rPr>
      </w:pPr>
      <w:r w:rsidRPr="00D12C3D">
        <w:rPr>
          <w:rFonts w:ascii="Arial" w:hAnsi="Arial" w:cs="Arial"/>
          <w:sz w:val="22"/>
          <w:szCs w:val="22"/>
        </w:rPr>
        <w:t>The appropriate DBS and suitability checks will be carried out for all governors, volunteers, and contractors.</w:t>
      </w:r>
    </w:p>
    <w:p w14:paraId="295CC2A8" w14:textId="77777777" w:rsidR="00542AAE" w:rsidRPr="00D12C3D" w:rsidRDefault="00542AAE" w:rsidP="00542AAE">
      <w:pPr>
        <w:pStyle w:val="ListParagraph"/>
        <w:spacing w:after="200" w:line="276" w:lineRule="auto"/>
        <w:jc w:val="both"/>
        <w:rPr>
          <w:rFonts w:ascii="Arial" w:hAnsi="Arial" w:cs="Arial"/>
          <w:sz w:val="22"/>
          <w:szCs w:val="22"/>
        </w:rPr>
      </w:pPr>
    </w:p>
    <w:p w14:paraId="66A47016" w14:textId="77777777" w:rsidR="00E27B19" w:rsidRPr="00D12C3D" w:rsidRDefault="00E27B19" w:rsidP="00E27B19">
      <w:pPr>
        <w:pStyle w:val="ListParagraph"/>
        <w:numPr>
          <w:ilvl w:val="0"/>
          <w:numId w:val="4"/>
        </w:numPr>
        <w:spacing w:after="200" w:line="276" w:lineRule="auto"/>
        <w:jc w:val="both"/>
        <w:rPr>
          <w:rFonts w:ascii="Arial" w:hAnsi="Arial" w:cs="Arial"/>
          <w:sz w:val="22"/>
          <w:szCs w:val="22"/>
        </w:rPr>
      </w:pPr>
      <w:r w:rsidRPr="00D12C3D">
        <w:rPr>
          <w:rFonts w:ascii="Arial" w:hAnsi="Arial" w:cs="Arial"/>
          <w:sz w:val="22"/>
          <w:szCs w:val="22"/>
        </w:rPr>
        <w:t>The original DBS certificate is seen for all appointees to the school, even where the on-line DBS system indicates that the check is clear.</w:t>
      </w:r>
    </w:p>
    <w:p w14:paraId="4D6CD9A7" w14:textId="77777777" w:rsidR="00E27B19" w:rsidRPr="00D12C3D" w:rsidRDefault="00E27B19" w:rsidP="00E27B19">
      <w:pPr>
        <w:numPr>
          <w:ilvl w:val="0"/>
          <w:numId w:val="4"/>
        </w:numPr>
        <w:spacing w:after="200" w:line="276" w:lineRule="auto"/>
        <w:rPr>
          <w:rFonts w:ascii="Arial" w:hAnsi="Arial" w:cs="Arial"/>
          <w:bCs/>
          <w:sz w:val="22"/>
          <w:szCs w:val="22"/>
        </w:rPr>
      </w:pPr>
      <w:r w:rsidRPr="00D12C3D">
        <w:rPr>
          <w:rFonts w:ascii="Arial" w:hAnsi="Arial" w:cs="Arial"/>
          <w:bCs/>
          <w:sz w:val="22"/>
          <w:szCs w:val="22"/>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63E6B774" w14:textId="77777777" w:rsidR="00E27B19" w:rsidRPr="00D12C3D" w:rsidRDefault="00E27B19" w:rsidP="00E27B19">
      <w:pPr>
        <w:numPr>
          <w:ilvl w:val="0"/>
          <w:numId w:val="4"/>
        </w:numPr>
        <w:rPr>
          <w:rFonts w:ascii="Arial" w:hAnsi="Arial" w:cs="Arial"/>
          <w:bCs/>
          <w:sz w:val="22"/>
          <w:szCs w:val="22"/>
        </w:rPr>
      </w:pPr>
      <w:r w:rsidRPr="00D12C3D">
        <w:rPr>
          <w:rFonts w:ascii="Arial" w:hAnsi="Arial" w:cs="Arial"/>
          <w:bCs/>
          <w:sz w:val="22"/>
          <w:szCs w:val="22"/>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2518CA8A" w14:textId="77777777" w:rsidR="00E27B19" w:rsidRPr="00D12C3D" w:rsidRDefault="00E27B19" w:rsidP="00E27B19">
      <w:pPr>
        <w:ind w:left="720"/>
        <w:jc w:val="center"/>
        <w:rPr>
          <w:rFonts w:ascii="Arial" w:hAnsi="Arial" w:cs="Arial"/>
          <w:bCs/>
          <w:sz w:val="22"/>
          <w:szCs w:val="22"/>
        </w:rPr>
      </w:pPr>
      <w:r w:rsidRPr="00D12C3D">
        <w:rPr>
          <w:sz w:val="22"/>
          <w:szCs w:val="22"/>
        </w:rPr>
        <w:object w:dxaOrig="1534" w:dyaOrig="991" w14:anchorId="4DD29562">
          <v:shape id="_x0000_i1030" type="#_x0000_t75" style="width:76.5pt;height:49.5pt" o:ole="">
            <v:imagedata r:id="rId39" o:title=""/>
          </v:shape>
          <o:OLEObject Type="Embed" ProgID="Word.Document.12" ShapeID="_x0000_i1030" DrawAspect="Icon" ObjectID="_1755076420" r:id="rId40">
            <o:FieldCodes>\s</o:FieldCodes>
          </o:OLEObject>
        </w:object>
      </w:r>
    </w:p>
    <w:p w14:paraId="431ECB1A" w14:textId="77777777" w:rsidR="00E27B19" w:rsidRPr="00D12C3D" w:rsidRDefault="00E27B19" w:rsidP="00E27B19">
      <w:pPr>
        <w:numPr>
          <w:ilvl w:val="0"/>
          <w:numId w:val="4"/>
        </w:numPr>
        <w:spacing w:after="200" w:line="276" w:lineRule="auto"/>
        <w:rPr>
          <w:rFonts w:ascii="Arial" w:hAnsi="Arial" w:cs="Arial"/>
          <w:bCs/>
          <w:sz w:val="22"/>
          <w:szCs w:val="22"/>
        </w:rPr>
      </w:pPr>
      <w:r w:rsidRPr="00D12C3D">
        <w:rPr>
          <w:rFonts w:ascii="Arial" w:hAnsi="Arial" w:cs="Arial"/>
          <w:bCs/>
          <w:sz w:val="22"/>
          <w:szCs w:val="22"/>
        </w:rPr>
        <w:t>Individual identity checks will be undertaken on those staff detailed above to ensure they are employees of the named agency/employer</w:t>
      </w:r>
    </w:p>
    <w:p w14:paraId="0F627C6A" w14:textId="77777777" w:rsidR="00E27B19" w:rsidRPr="00D12C3D" w:rsidRDefault="00E27B19" w:rsidP="00E27B19">
      <w:pPr>
        <w:numPr>
          <w:ilvl w:val="0"/>
          <w:numId w:val="4"/>
        </w:numPr>
        <w:spacing w:after="200" w:line="276" w:lineRule="auto"/>
        <w:rPr>
          <w:rFonts w:ascii="Arial" w:hAnsi="Arial" w:cs="Arial"/>
          <w:bCs/>
          <w:sz w:val="22"/>
          <w:szCs w:val="22"/>
        </w:rPr>
      </w:pPr>
      <w:r w:rsidRPr="00D12C3D">
        <w:rPr>
          <w:rFonts w:ascii="Arial" w:hAnsi="Arial" w:cs="Arial"/>
          <w:bCs/>
          <w:sz w:val="22"/>
          <w:szCs w:val="22"/>
        </w:rPr>
        <w:t xml:space="preserve">Consideration on carrying out an online search as part of our due diligence </w:t>
      </w:r>
      <w:proofErr w:type="gramStart"/>
      <w:r w:rsidRPr="00D12C3D">
        <w:rPr>
          <w:rFonts w:ascii="Arial" w:hAnsi="Arial" w:cs="Arial"/>
          <w:bCs/>
          <w:sz w:val="22"/>
          <w:szCs w:val="22"/>
        </w:rPr>
        <w:t>on  shortlisted</w:t>
      </w:r>
      <w:proofErr w:type="gramEnd"/>
      <w:r w:rsidRPr="00D12C3D">
        <w:rPr>
          <w:rFonts w:ascii="Arial" w:hAnsi="Arial" w:cs="Arial"/>
          <w:bCs/>
          <w:sz w:val="22"/>
          <w:szCs w:val="22"/>
        </w:rPr>
        <w:t xml:space="preserve"> candidates. This may help identify any incidents or issues that have happened, and are publicly available online.</w:t>
      </w:r>
    </w:p>
    <w:p w14:paraId="504BAB6D" w14:textId="77777777" w:rsidR="00E27B19" w:rsidRPr="00D12C3D" w:rsidRDefault="00E27B19" w:rsidP="00E27B19">
      <w:pPr>
        <w:numPr>
          <w:ilvl w:val="0"/>
          <w:numId w:val="4"/>
        </w:numPr>
        <w:spacing w:after="200" w:line="276" w:lineRule="auto"/>
        <w:rPr>
          <w:rFonts w:ascii="Arial" w:hAnsi="Arial" w:cs="Arial"/>
          <w:bCs/>
          <w:sz w:val="22"/>
          <w:szCs w:val="22"/>
        </w:rPr>
      </w:pPr>
      <w:r w:rsidRPr="00D12C3D">
        <w:rPr>
          <w:rFonts w:ascii="Arial" w:hAnsi="Arial" w:cs="Arial"/>
          <w:bCs/>
          <w:sz w:val="22"/>
          <w:szCs w:val="22"/>
        </w:rPr>
        <w:t>A transfer of control agreement will be used where other agencies/organisations use school premises and are not operating under school's safeguarding policies and procedures</w:t>
      </w:r>
    </w:p>
    <w:p w14:paraId="01FC41EE" w14:textId="77777777" w:rsidR="00E27B19" w:rsidRPr="00D12C3D" w:rsidRDefault="00E27B19" w:rsidP="00E27B19">
      <w:pPr>
        <w:numPr>
          <w:ilvl w:val="0"/>
          <w:numId w:val="4"/>
        </w:numPr>
        <w:spacing w:after="200" w:line="276" w:lineRule="auto"/>
        <w:rPr>
          <w:rFonts w:ascii="Arial" w:hAnsi="Arial" w:cs="Arial"/>
          <w:bCs/>
          <w:sz w:val="22"/>
          <w:szCs w:val="22"/>
        </w:rPr>
      </w:pPr>
      <w:r w:rsidRPr="00D12C3D">
        <w:rPr>
          <w:rFonts w:ascii="Arial" w:hAnsi="Arial" w:cs="Arial"/>
          <w:bCs/>
          <w:sz w:val="22"/>
          <w:szCs w:val="22"/>
        </w:rPr>
        <w:t>Adults who are involved in the management or provision of child care of children in Early Years, or in out of school provision for children up to 8 years old, will make a declaration that they are not disqu</w:t>
      </w:r>
      <w:r w:rsidR="00F779BF" w:rsidRPr="00D12C3D">
        <w:rPr>
          <w:rFonts w:ascii="Arial" w:hAnsi="Arial" w:cs="Arial"/>
          <w:bCs/>
          <w:sz w:val="22"/>
          <w:szCs w:val="22"/>
        </w:rPr>
        <w:t>a</w:t>
      </w:r>
      <w:r w:rsidRPr="00D12C3D">
        <w:rPr>
          <w:rFonts w:ascii="Arial" w:hAnsi="Arial" w:cs="Arial"/>
          <w:bCs/>
          <w:sz w:val="22"/>
          <w:szCs w:val="22"/>
        </w:rPr>
        <w:t>lified under the Child Care Act 2006.</w:t>
      </w:r>
    </w:p>
    <w:p w14:paraId="4579E5F5" w14:textId="77777777" w:rsidR="00E27B19" w:rsidRPr="00D12C3D" w:rsidRDefault="00E27B19" w:rsidP="00E27B19">
      <w:pPr>
        <w:numPr>
          <w:ilvl w:val="0"/>
          <w:numId w:val="4"/>
        </w:numPr>
        <w:spacing w:after="200" w:line="276" w:lineRule="auto"/>
        <w:rPr>
          <w:rFonts w:ascii="Arial" w:hAnsi="Arial" w:cs="Arial"/>
          <w:bCs/>
          <w:sz w:val="22"/>
          <w:szCs w:val="22"/>
        </w:rPr>
      </w:pPr>
      <w:r w:rsidRPr="00D12C3D">
        <w:rPr>
          <w:rFonts w:ascii="Arial" w:hAnsi="Arial" w:cs="Arial"/>
          <w:bCs/>
          <w:sz w:val="22"/>
          <w:szCs w:val="22"/>
        </w:rPr>
        <w:t xml:space="preserve">With regard to Disqualification Under the Childcare Act we will adhere to Guidance from Lancashire County Council Human Resources </w:t>
      </w:r>
    </w:p>
    <w:p w14:paraId="7077BF12" w14:textId="77777777" w:rsidR="00E27B19" w:rsidRPr="00D12C3D" w:rsidRDefault="00E27B19" w:rsidP="00E27B19">
      <w:pPr>
        <w:pStyle w:val="ListParagraph"/>
        <w:numPr>
          <w:ilvl w:val="0"/>
          <w:numId w:val="4"/>
        </w:numPr>
        <w:spacing w:after="200" w:line="276" w:lineRule="auto"/>
        <w:rPr>
          <w:rFonts w:ascii="Arial" w:hAnsi="Arial" w:cs="Arial"/>
          <w:bCs/>
          <w:sz w:val="22"/>
          <w:szCs w:val="22"/>
        </w:rPr>
      </w:pPr>
      <w:r w:rsidRPr="00D12C3D">
        <w:rPr>
          <w:rFonts w:ascii="Arial" w:hAnsi="Arial" w:cs="Arial"/>
          <w:bCs/>
          <w:sz w:val="22"/>
          <w:szCs w:val="22"/>
        </w:rPr>
        <w:t xml:space="preserve">It is good practice to ensure that this declaration is renewed annually for those staff working in a relevant setting and evidenced using the LCC staff confirmation form (May 2021). This form will be retained and stored securely. </w:t>
      </w:r>
    </w:p>
    <w:p w14:paraId="3CEA08EE" w14:textId="77777777" w:rsidR="00E27B19" w:rsidRPr="00D12C3D" w:rsidRDefault="00E27B19" w:rsidP="00E27B19">
      <w:pPr>
        <w:rPr>
          <w:rFonts w:ascii="Arial" w:hAnsi="Arial" w:cs="Arial"/>
          <w:bCs/>
          <w:sz w:val="22"/>
          <w:szCs w:val="22"/>
        </w:rPr>
      </w:pPr>
    </w:p>
    <w:p w14:paraId="796561CF" w14:textId="77777777" w:rsidR="00E27B19" w:rsidRPr="00D12C3D" w:rsidRDefault="00E27B19" w:rsidP="00E27B19">
      <w:pPr>
        <w:ind w:left="720"/>
        <w:jc w:val="center"/>
        <w:rPr>
          <w:rFonts w:ascii="Arial" w:hAnsi="Arial" w:cs="Arial"/>
          <w:bCs/>
          <w:sz w:val="22"/>
          <w:szCs w:val="22"/>
        </w:rPr>
      </w:pPr>
      <w:r w:rsidRPr="00D12C3D">
        <w:rPr>
          <w:rFonts w:ascii="Arial" w:hAnsi="Arial" w:cs="Arial"/>
          <w:sz w:val="22"/>
          <w:szCs w:val="22"/>
        </w:rPr>
        <w:object w:dxaOrig="1534" w:dyaOrig="991" w14:anchorId="22B9AF3D">
          <v:shape id="_x0000_i1031" type="#_x0000_t75" style="width:76.5pt;height:49.5pt" o:ole="">
            <v:imagedata r:id="rId41" o:title=""/>
          </v:shape>
          <o:OLEObject Type="Embed" ProgID="Word.Document.12" ShapeID="_x0000_i1031" DrawAspect="Icon" ObjectID="_1755076421" r:id="rId42">
            <o:FieldCodes>\s</o:FieldCodes>
          </o:OLEObject>
        </w:object>
      </w:r>
      <w:r w:rsidRPr="00D12C3D">
        <w:rPr>
          <w:rFonts w:ascii="Arial" w:hAnsi="Arial" w:cs="Arial"/>
          <w:sz w:val="22"/>
          <w:szCs w:val="22"/>
        </w:rPr>
        <w:object w:dxaOrig="1534" w:dyaOrig="991" w14:anchorId="48847A72">
          <v:shape id="_x0000_i1032" type="#_x0000_t75" style="width:76.5pt;height:49.5pt" o:ole="">
            <v:imagedata r:id="rId43" o:title=""/>
          </v:shape>
          <o:OLEObject Type="Embed" ProgID="Word.Document.12" ShapeID="_x0000_i1032" DrawAspect="Icon" ObjectID="_1755076422" r:id="rId44">
            <o:FieldCodes>\s</o:FieldCodes>
          </o:OLEObject>
        </w:object>
      </w:r>
      <w:r w:rsidRPr="00D12C3D">
        <w:rPr>
          <w:rFonts w:ascii="Arial" w:hAnsi="Arial" w:cs="Arial"/>
          <w:sz w:val="22"/>
          <w:szCs w:val="22"/>
        </w:rPr>
        <w:t xml:space="preserve"> </w:t>
      </w:r>
      <w:r w:rsidRPr="00D12C3D">
        <w:rPr>
          <w:rFonts w:ascii="Arial" w:hAnsi="Arial" w:cs="Arial"/>
          <w:sz w:val="22"/>
          <w:szCs w:val="22"/>
        </w:rPr>
        <w:object w:dxaOrig="1534" w:dyaOrig="991" w14:anchorId="1D5A459A">
          <v:shape id="_x0000_i1033" type="#_x0000_t75" style="width:76.5pt;height:49.5pt" o:ole="">
            <v:imagedata r:id="rId45" o:title=""/>
          </v:shape>
          <o:OLEObject Type="Embed" ProgID="Word.Document.12" ShapeID="_x0000_i1033" DrawAspect="Icon" ObjectID="_1755076423" r:id="rId46">
            <o:FieldCodes>\s</o:FieldCodes>
          </o:OLEObject>
        </w:object>
      </w:r>
    </w:p>
    <w:p w14:paraId="416629C0" w14:textId="77777777" w:rsidR="00E27B19" w:rsidRPr="00D12C3D" w:rsidRDefault="00E27B19" w:rsidP="00E27B19">
      <w:pPr>
        <w:pStyle w:val="ListParagraph"/>
        <w:numPr>
          <w:ilvl w:val="0"/>
          <w:numId w:val="4"/>
        </w:numPr>
        <w:spacing w:after="200" w:line="276" w:lineRule="auto"/>
        <w:rPr>
          <w:rStyle w:val="Hyperlink"/>
          <w:rFonts w:ascii="Arial" w:eastAsia="ヒラギノ角ゴ Pro W3" w:hAnsi="Arial" w:cs="Arial"/>
          <w:color w:val="auto"/>
          <w:sz w:val="22"/>
          <w:szCs w:val="22"/>
        </w:rPr>
      </w:pPr>
      <w:r w:rsidRPr="00D12C3D">
        <w:rPr>
          <w:rFonts w:ascii="Arial" w:hAnsi="Arial" w:cs="Arial"/>
          <w:bCs/>
          <w:sz w:val="22"/>
          <w:szCs w:val="22"/>
        </w:rPr>
        <w:t xml:space="preserve">When an issue is declared, advice will be sought from Ofsted about the need to apply for a waiver. If a waiver is necessary, a risk assessment will be carried out and proportionate measures put in </w:t>
      </w:r>
      <w:r w:rsidRPr="00D12C3D">
        <w:rPr>
          <w:rFonts w:ascii="Arial" w:hAnsi="Arial" w:cs="Arial"/>
          <w:bCs/>
          <w:sz w:val="22"/>
          <w:szCs w:val="22"/>
        </w:rPr>
        <w:lastRenderedPageBreak/>
        <w:t xml:space="preserve">place until a waiver has been issued or matters resolved. If it is not resolved, this must be </w:t>
      </w:r>
      <w:proofErr w:type="gramStart"/>
      <w:r w:rsidRPr="00D12C3D">
        <w:rPr>
          <w:rFonts w:ascii="Arial" w:hAnsi="Arial" w:cs="Arial"/>
          <w:bCs/>
          <w:sz w:val="22"/>
          <w:szCs w:val="22"/>
        </w:rPr>
        <w:t>reported:-</w:t>
      </w:r>
      <w:proofErr w:type="gramEnd"/>
      <w:r w:rsidRPr="00D12C3D">
        <w:rPr>
          <w:rFonts w:ascii="Arial" w:hAnsi="Arial" w:cs="Arial"/>
          <w:bCs/>
          <w:sz w:val="22"/>
          <w:szCs w:val="22"/>
        </w:rPr>
        <w:t xml:space="preserve">  </w:t>
      </w:r>
      <w:hyperlink r:id="rId47" w:history="1">
        <w:r w:rsidRPr="00D12C3D">
          <w:rPr>
            <w:rStyle w:val="Hyperlink"/>
            <w:rFonts w:ascii="Arial" w:eastAsia="ヒラギノ角ゴ Pro W3" w:hAnsi="Arial" w:cs="Arial"/>
            <w:color w:val="auto"/>
            <w:sz w:val="22"/>
            <w:szCs w:val="22"/>
          </w:rPr>
          <w:t>disqualification@ofsted.gov.uk</w:t>
        </w:r>
      </w:hyperlink>
    </w:p>
    <w:p w14:paraId="075C85CB" w14:textId="77777777" w:rsidR="00E27B19" w:rsidRPr="00D12C3D" w:rsidRDefault="00E27B19" w:rsidP="00E27B19">
      <w:pPr>
        <w:pStyle w:val="ListParagraph"/>
        <w:rPr>
          <w:rFonts w:ascii="Arial" w:eastAsia="ヒラギノ角ゴ Pro W3" w:hAnsi="Arial" w:cs="Arial"/>
          <w:sz w:val="22"/>
          <w:szCs w:val="22"/>
        </w:rPr>
      </w:pPr>
    </w:p>
    <w:p w14:paraId="03856476" w14:textId="77777777" w:rsidR="00E27B19" w:rsidRPr="00D12C3D" w:rsidRDefault="00E27B19" w:rsidP="00E27B19">
      <w:pPr>
        <w:numPr>
          <w:ilvl w:val="0"/>
          <w:numId w:val="4"/>
        </w:numPr>
        <w:rPr>
          <w:rFonts w:ascii="Arial" w:hAnsi="Arial" w:cs="Arial"/>
          <w:bCs/>
          <w:sz w:val="22"/>
          <w:szCs w:val="22"/>
        </w:rPr>
      </w:pPr>
      <w:r w:rsidRPr="00D12C3D">
        <w:rPr>
          <w:rFonts w:ascii="Arial" w:hAnsi="Arial" w:cs="Arial"/>
          <w:bCs/>
          <w:sz w:val="22"/>
          <w:szCs w:val="22"/>
        </w:rPr>
        <w:t>Advice will be sought from Human Resources, LADO and/or Schools Safeguarding Officers if any staff are unclear about any aspects of Safer Recruitment.</w:t>
      </w:r>
    </w:p>
    <w:p w14:paraId="2F6BC0AF" w14:textId="77777777" w:rsidR="00E27B19" w:rsidRPr="00D12C3D" w:rsidRDefault="00E27B19" w:rsidP="00E27B19">
      <w:pPr>
        <w:jc w:val="both"/>
        <w:rPr>
          <w:rFonts w:ascii="Arial" w:hAnsi="Arial" w:cs="Arial"/>
          <w:sz w:val="22"/>
          <w:szCs w:val="22"/>
        </w:rPr>
      </w:pPr>
    </w:p>
    <w:p w14:paraId="53CBCDCB" w14:textId="77777777" w:rsidR="00E27B19" w:rsidRPr="00D12C3D" w:rsidRDefault="00E27B19" w:rsidP="00E27B19">
      <w:pPr>
        <w:jc w:val="both"/>
        <w:rPr>
          <w:rFonts w:ascii="Arial" w:hAnsi="Arial" w:cs="Arial"/>
          <w:sz w:val="22"/>
          <w:szCs w:val="22"/>
        </w:rPr>
      </w:pPr>
    </w:p>
    <w:p w14:paraId="4CA2C4E1" w14:textId="77777777" w:rsidR="00E27B19" w:rsidRPr="00D12C3D" w:rsidRDefault="00E27B19" w:rsidP="00F76F40">
      <w:pPr>
        <w:pStyle w:val="ListParagraph"/>
        <w:numPr>
          <w:ilvl w:val="0"/>
          <w:numId w:val="4"/>
        </w:numPr>
        <w:jc w:val="both"/>
        <w:rPr>
          <w:rFonts w:ascii="Arial" w:hAnsi="Arial" w:cs="Arial"/>
          <w:b/>
          <w:bCs/>
          <w:sz w:val="22"/>
          <w:szCs w:val="22"/>
        </w:rPr>
      </w:pPr>
      <w:r w:rsidRPr="00D12C3D">
        <w:rPr>
          <w:rFonts w:ascii="Arial" w:hAnsi="Arial" w:cs="Arial"/>
          <w:b/>
          <w:bCs/>
          <w:sz w:val="22"/>
          <w:szCs w:val="22"/>
        </w:rPr>
        <w:t>Referral to the DBS</w:t>
      </w:r>
    </w:p>
    <w:p w14:paraId="3DE54468" w14:textId="2388DBC8" w:rsidR="00F76F40" w:rsidRPr="00D12C3D" w:rsidRDefault="00E27B19" w:rsidP="00F76F40">
      <w:pPr>
        <w:jc w:val="both"/>
        <w:rPr>
          <w:rFonts w:ascii="Arial" w:hAnsi="Arial" w:cs="Arial"/>
          <w:sz w:val="22"/>
          <w:szCs w:val="22"/>
        </w:rPr>
      </w:pPr>
      <w:r w:rsidRPr="00D12C3D">
        <w:rPr>
          <w:rFonts w:ascii="Arial" w:hAnsi="Arial" w:cs="Arial"/>
          <w:sz w:val="22"/>
          <w:szCs w:val="22"/>
        </w:rPr>
        <w:t>The school will refer to the DBS anyone who has harmed a child or poses a risk of harm to a child, or if there is reason to believe the member of staff has committed an offence and has been removed from working in regulated activity</w:t>
      </w:r>
      <w:r w:rsidR="00F76F40" w:rsidRPr="00D12C3D">
        <w:t xml:space="preserve"> </w:t>
      </w:r>
      <w:r w:rsidR="00F76F40" w:rsidRPr="00D12C3D">
        <w:rPr>
          <w:rFonts w:ascii="Arial" w:hAnsi="Arial" w:cs="Arial"/>
          <w:sz w:val="22"/>
          <w:szCs w:val="22"/>
        </w:rPr>
        <w:t xml:space="preserve">(or would have removed an individual had they not left), and they believe the individual has: </w:t>
      </w:r>
    </w:p>
    <w:p w14:paraId="1F7E27F8" w14:textId="77777777" w:rsidR="00F76F40" w:rsidRPr="00D12C3D" w:rsidRDefault="00F76F40" w:rsidP="00F76F40">
      <w:pPr>
        <w:jc w:val="both"/>
        <w:rPr>
          <w:rFonts w:ascii="Arial" w:hAnsi="Arial" w:cs="Arial"/>
          <w:sz w:val="22"/>
          <w:szCs w:val="22"/>
        </w:rPr>
      </w:pPr>
      <w:r w:rsidRPr="00D12C3D">
        <w:rPr>
          <w:rFonts w:ascii="Arial" w:hAnsi="Arial" w:cs="Arial"/>
          <w:sz w:val="22"/>
          <w:szCs w:val="22"/>
        </w:rPr>
        <w:t xml:space="preserve">• engaged in relevant conduct in relation to children and/or adults, and/or </w:t>
      </w:r>
    </w:p>
    <w:p w14:paraId="45D014EF" w14:textId="77777777" w:rsidR="00F76F40" w:rsidRPr="00D12C3D" w:rsidRDefault="00F76F40" w:rsidP="00F76F40">
      <w:pPr>
        <w:jc w:val="both"/>
        <w:rPr>
          <w:rFonts w:ascii="Arial" w:hAnsi="Arial" w:cs="Arial"/>
          <w:sz w:val="22"/>
          <w:szCs w:val="22"/>
        </w:rPr>
      </w:pPr>
      <w:r w:rsidRPr="00D12C3D">
        <w:rPr>
          <w:rFonts w:ascii="Arial" w:hAnsi="Arial" w:cs="Arial"/>
          <w:sz w:val="22"/>
          <w:szCs w:val="22"/>
        </w:rPr>
        <w:t xml:space="preserve">• satisfied the harm test in relation to children and/or vulnerable adults, and/or </w:t>
      </w:r>
    </w:p>
    <w:p w14:paraId="1B67C74E" w14:textId="5ABFE55F" w:rsidR="00E27B19" w:rsidRPr="00D12C3D" w:rsidRDefault="00F76F40" w:rsidP="00F76F40">
      <w:pPr>
        <w:jc w:val="both"/>
        <w:rPr>
          <w:rFonts w:ascii="Arial" w:hAnsi="Arial" w:cs="Arial"/>
          <w:sz w:val="22"/>
          <w:szCs w:val="22"/>
        </w:rPr>
      </w:pPr>
      <w:r w:rsidRPr="00D12C3D">
        <w:rPr>
          <w:rFonts w:ascii="Arial" w:hAnsi="Arial" w:cs="Arial"/>
          <w:sz w:val="22"/>
          <w:szCs w:val="22"/>
        </w:rPr>
        <w:t>• been cautioned or convicted of a relevant (automatic barring either with or without the right to make representations) offence.</w:t>
      </w:r>
      <w:r w:rsidR="00E27B19" w:rsidRPr="00D12C3D">
        <w:rPr>
          <w:rFonts w:ascii="Arial" w:hAnsi="Arial" w:cs="Arial"/>
          <w:sz w:val="22"/>
          <w:szCs w:val="22"/>
        </w:rPr>
        <w:t xml:space="preserve"> </w:t>
      </w:r>
      <w:bookmarkStart w:id="57" w:name="_Single_central_record"/>
      <w:bookmarkStart w:id="58" w:name="_[Updated]_Single_central"/>
      <w:bookmarkEnd w:id="57"/>
      <w:bookmarkEnd w:id="58"/>
    </w:p>
    <w:p w14:paraId="7755AD76" w14:textId="77777777" w:rsidR="00E27B19" w:rsidRPr="00D12C3D" w:rsidRDefault="00E27B19" w:rsidP="00E27B19">
      <w:pPr>
        <w:jc w:val="both"/>
        <w:rPr>
          <w:rFonts w:ascii="Arial" w:hAnsi="Arial" w:cs="Arial"/>
          <w:sz w:val="22"/>
          <w:szCs w:val="22"/>
        </w:rPr>
      </w:pPr>
    </w:p>
    <w:p w14:paraId="2CEC7590" w14:textId="77777777" w:rsidR="00E27B19" w:rsidRPr="00D12C3D" w:rsidRDefault="00E27B19" w:rsidP="00D84A8E">
      <w:pPr>
        <w:pStyle w:val="ListParagraph"/>
        <w:numPr>
          <w:ilvl w:val="0"/>
          <w:numId w:val="57"/>
        </w:numPr>
        <w:jc w:val="both"/>
        <w:rPr>
          <w:rFonts w:ascii="Arial" w:hAnsi="Arial" w:cs="Arial"/>
          <w:b/>
          <w:bCs/>
          <w:sz w:val="22"/>
          <w:szCs w:val="22"/>
        </w:rPr>
      </w:pPr>
      <w:r w:rsidRPr="00D12C3D">
        <w:rPr>
          <w:rFonts w:ascii="Arial" w:hAnsi="Arial" w:cs="Arial"/>
          <w:b/>
          <w:bCs/>
          <w:sz w:val="22"/>
          <w:szCs w:val="22"/>
        </w:rPr>
        <w:t>Single central record (SCR)</w:t>
      </w:r>
    </w:p>
    <w:p w14:paraId="0666EC29" w14:textId="2B281FC6"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school keeps an SCR which records all staff, including agency and third-party supply staff (for longer placements), and teacher trainees on salaried routes, who work at the </w:t>
      </w:r>
      <w:proofErr w:type="gramStart"/>
      <w:r w:rsidRPr="00D12C3D">
        <w:rPr>
          <w:rFonts w:ascii="Arial" w:hAnsi="Arial" w:cs="Arial"/>
          <w:sz w:val="22"/>
          <w:szCs w:val="22"/>
        </w:rPr>
        <w:t>school</w:t>
      </w:r>
      <w:r w:rsidR="00F76F40" w:rsidRPr="00D12C3D">
        <w:rPr>
          <w:rFonts w:ascii="Arial" w:hAnsi="Arial" w:cs="Arial"/>
          <w:sz w:val="22"/>
          <w:szCs w:val="22"/>
        </w:rPr>
        <w:t xml:space="preserve"> ,</w:t>
      </w:r>
      <w:proofErr w:type="gramEnd"/>
      <w:r w:rsidR="00F76F40" w:rsidRPr="00D12C3D">
        <w:rPr>
          <w:rFonts w:ascii="Arial" w:hAnsi="Arial" w:cs="Arial"/>
          <w:sz w:val="22"/>
          <w:szCs w:val="22"/>
        </w:rPr>
        <w:t xml:space="preserve"> even if they work for one day.</w:t>
      </w:r>
    </w:p>
    <w:p w14:paraId="67237443" w14:textId="77777777" w:rsidR="00F76F40" w:rsidRPr="00D12C3D" w:rsidRDefault="00F76F40" w:rsidP="00E27B19">
      <w:pPr>
        <w:jc w:val="both"/>
        <w:rPr>
          <w:rFonts w:ascii="Arial" w:hAnsi="Arial" w:cs="Arial"/>
          <w:sz w:val="22"/>
          <w:szCs w:val="22"/>
        </w:rPr>
      </w:pPr>
    </w:p>
    <w:p w14:paraId="357E8204" w14:textId="3D57AA0C"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All members of the </w:t>
      </w:r>
      <w:r w:rsidR="00F779BF" w:rsidRPr="00D12C3D">
        <w:rPr>
          <w:rFonts w:ascii="Arial" w:hAnsi="Arial" w:cs="Arial"/>
          <w:sz w:val="22"/>
          <w:szCs w:val="22"/>
        </w:rPr>
        <w:t>Governing Body</w:t>
      </w:r>
      <w:r w:rsidRPr="00D12C3D">
        <w:rPr>
          <w:rFonts w:ascii="Arial" w:hAnsi="Arial" w:cs="Arial"/>
          <w:sz w:val="22"/>
          <w:szCs w:val="22"/>
        </w:rPr>
        <w:t xml:space="preserve"> are also recorded on the SCR.</w:t>
      </w:r>
    </w:p>
    <w:p w14:paraId="0BE49C51" w14:textId="77777777" w:rsidR="00F76F40" w:rsidRPr="00D12C3D" w:rsidRDefault="00F76F40" w:rsidP="00E27B19">
      <w:pPr>
        <w:jc w:val="both"/>
        <w:rPr>
          <w:rFonts w:ascii="Arial" w:hAnsi="Arial" w:cs="Arial"/>
          <w:sz w:val="22"/>
          <w:szCs w:val="22"/>
        </w:rPr>
      </w:pPr>
    </w:p>
    <w:p w14:paraId="514E91DE" w14:textId="56300960" w:rsidR="00E27B19" w:rsidRPr="00D12C3D" w:rsidRDefault="00E27B19" w:rsidP="00E27B19">
      <w:pPr>
        <w:jc w:val="both"/>
        <w:rPr>
          <w:rFonts w:ascii="Arial" w:hAnsi="Arial" w:cs="Arial"/>
          <w:sz w:val="22"/>
          <w:szCs w:val="22"/>
        </w:rPr>
      </w:pPr>
      <w:r w:rsidRPr="00D12C3D">
        <w:rPr>
          <w:rFonts w:ascii="Arial" w:hAnsi="Arial" w:cs="Arial"/>
          <w:sz w:val="22"/>
          <w:szCs w:val="22"/>
        </w:rPr>
        <w:t>The following information is recorded on the SCR:</w:t>
      </w:r>
    </w:p>
    <w:p w14:paraId="4E3ED740" w14:textId="77777777" w:rsidR="00E27B19" w:rsidRPr="00D12C3D" w:rsidRDefault="00E27B19" w:rsidP="00D84A8E">
      <w:pPr>
        <w:pStyle w:val="ListParagraph"/>
        <w:numPr>
          <w:ilvl w:val="0"/>
          <w:numId w:val="38"/>
        </w:numPr>
        <w:spacing w:after="200" w:line="276" w:lineRule="auto"/>
        <w:jc w:val="both"/>
        <w:rPr>
          <w:rFonts w:ascii="Arial" w:hAnsi="Arial" w:cs="Arial"/>
          <w:sz w:val="22"/>
          <w:szCs w:val="22"/>
        </w:rPr>
      </w:pPr>
      <w:r w:rsidRPr="00D12C3D">
        <w:rPr>
          <w:rFonts w:ascii="Arial" w:hAnsi="Arial" w:cs="Arial"/>
          <w:sz w:val="22"/>
          <w:szCs w:val="22"/>
        </w:rPr>
        <w:t xml:space="preserve">An identity </w:t>
      </w:r>
      <w:proofErr w:type="gramStart"/>
      <w:r w:rsidRPr="00D12C3D">
        <w:rPr>
          <w:rFonts w:ascii="Arial" w:hAnsi="Arial" w:cs="Arial"/>
          <w:sz w:val="22"/>
          <w:szCs w:val="22"/>
        </w:rPr>
        <w:t>check</w:t>
      </w:r>
      <w:proofErr w:type="gramEnd"/>
    </w:p>
    <w:p w14:paraId="5BD497C7" w14:textId="77777777" w:rsidR="00E27B19" w:rsidRPr="00D12C3D" w:rsidRDefault="00E27B19" w:rsidP="00D84A8E">
      <w:pPr>
        <w:pStyle w:val="ListParagraph"/>
        <w:numPr>
          <w:ilvl w:val="0"/>
          <w:numId w:val="38"/>
        </w:numPr>
        <w:spacing w:after="200" w:line="276" w:lineRule="auto"/>
        <w:jc w:val="both"/>
        <w:rPr>
          <w:rFonts w:ascii="Arial" w:hAnsi="Arial" w:cs="Arial"/>
          <w:sz w:val="22"/>
          <w:szCs w:val="22"/>
        </w:rPr>
      </w:pPr>
      <w:r w:rsidRPr="00D12C3D">
        <w:rPr>
          <w:rFonts w:ascii="Arial" w:hAnsi="Arial" w:cs="Arial"/>
          <w:sz w:val="22"/>
          <w:szCs w:val="22"/>
        </w:rPr>
        <w:t xml:space="preserve">A barred list </w:t>
      </w:r>
      <w:proofErr w:type="gramStart"/>
      <w:r w:rsidRPr="00D12C3D">
        <w:rPr>
          <w:rFonts w:ascii="Arial" w:hAnsi="Arial" w:cs="Arial"/>
          <w:sz w:val="22"/>
          <w:szCs w:val="22"/>
        </w:rPr>
        <w:t>check</w:t>
      </w:r>
      <w:proofErr w:type="gramEnd"/>
    </w:p>
    <w:p w14:paraId="05CF8BDB" w14:textId="77777777" w:rsidR="00E27B19" w:rsidRPr="00D12C3D" w:rsidRDefault="00E27B19" w:rsidP="00D84A8E">
      <w:pPr>
        <w:pStyle w:val="ListParagraph"/>
        <w:numPr>
          <w:ilvl w:val="0"/>
          <w:numId w:val="38"/>
        </w:numPr>
        <w:spacing w:after="200" w:line="276" w:lineRule="auto"/>
        <w:jc w:val="both"/>
        <w:rPr>
          <w:rFonts w:ascii="Arial" w:hAnsi="Arial" w:cs="Arial"/>
          <w:sz w:val="22"/>
          <w:szCs w:val="22"/>
        </w:rPr>
      </w:pPr>
      <w:r w:rsidRPr="00D12C3D">
        <w:rPr>
          <w:rFonts w:ascii="Arial" w:hAnsi="Arial" w:cs="Arial"/>
          <w:sz w:val="22"/>
          <w:szCs w:val="22"/>
        </w:rPr>
        <w:t xml:space="preserve">An enhanced DBS </w:t>
      </w:r>
      <w:proofErr w:type="gramStart"/>
      <w:r w:rsidRPr="00D12C3D">
        <w:rPr>
          <w:rFonts w:ascii="Arial" w:hAnsi="Arial" w:cs="Arial"/>
          <w:sz w:val="22"/>
          <w:szCs w:val="22"/>
        </w:rPr>
        <w:t>check</w:t>
      </w:r>
      <w:proofErr w:type="gramEnd"/>
    </w:p>
    <w:p w14:paraId="06350CE1" w14:textId="77777777" w:rsidR="00E27B19" w:rsidRPr="00D12C3D" w:rsidRDefault="00E27B19" w:rsidP="00D84A8E">
      <w:pPr>
        <w:pStyle w:val="ListParagraph"/>
        <w:numPr>
          <w:ilvl w:val="0"/>
          <w:numId w:val="38"/>
        </w:numPr>
        <w:spacing w:after="200" w:line="276" w:lineRule="auto"/>
        <w:jc w:val="both"/>
        <w:rPr>
          <w:rFonts w:ascii="Arial" w:hAnsi="Arial" w:cs="Arial"/>
          <w:sz w:val="22"/>
          <w:szCs w:val="22"/>
        </w:rPr>
      </w:pPr>
      <w:r w:rsidRPr="00D12C3D">
        <w:rPr>
          <w:rFonts w:ascii="Arial" w:hAnsi="Arial" w:cs="Arial"/>
          <w:sz w:val="22"/>
          <w:szCs w:val="22"/>
        </w:rPr>
        <w:t>A prohibition from teaching check</w:t>
      </w:r>
    </w:p>
    <w:p w14:paraId="3C3BCFAE" w14:textId="77777777" w:rsidR="00E27B19" w:rsidRPr="00D12C3D" w:rsidRDefault="00E27B19" w:rsidP="00D84A8E">
      <w:pPr>
        <w:pStyle w:val="ListParagraph"/>
        <w:numPr>
          <w:ilvl w:val="0"/>
          <w:numId w:val="38"/>
        </w:numPr>
        <w:spacing w:after="200" w:line="276" w:lineRule="auto"/>
        <w:jc w:val="both"/>
        <w:rPr>
          <w:rFonts w:ascii="Arial" w:hAnsi="Arial" w:cs="Arial"/>
          <w:sz w:val="22"/>
          <w:szCs w:val="22"/>
        </w:rPr>
      </w:pPr>
      <w:r w:rsidRPr="00D12C3D">
        <w:rPr>
          <w:rFonts w:ascii="Arial" w:hAnsi="Arial" w:cs="Arial"/>
          <w:sz w:val="22"/>
          <w:szCs w:val="22"/>
        </w:rPr>
        <w:t>A check of professional qualifications, where required</w:t>
      </w:r>
    </w:p>
    <w:p w14:paraId="5D9B2C09" w14:textId="77777777" w:rsidR="00E27B19" w:rsidRPr="00D12C3D" w:rsidRDefault="00E27B19" w:rsidP="00D84A8E">
      <w:pPr>
        <w:pStyle w:val="ListParagraph"/>
        <w:numPr>
          <w:ilvl w:val="0"/>
          <w:numId w:val="38"/>
        </w:numPr>
        <w:spacing w:after="200" w:line="276" w:lineRule="auto"/>
        <w:jc w:val="both"/>
        <w:rPr>
          <w:rFonts w:ascii="Arial" w:hAnsi="Arial" w:cs="Arial"/>
          <w:sz w:val="22"/>
          <w:szCs w:val="22"/>
        </w:rPr>
      </w:pPr>
      <w:r w:rsidRPr="00D12C3D">
        <w:rPr>
          <w:rFonts w:ascii="Arial" w:hAnsi="Arial" w:cs="Arial"/>
          <w:sz w:val="22"/>
          <w:szCs w:val="22"/>
        </w:rPr>
        <w:t>A check to determine the individual’s right to work in the UK</w:t>
      </w:r>
    </w:p>
    <w:p w14:paraId="24F54FB4" w14:textId="77777777" w:rsidR="00E27B19" w:rsidRPr="00D12C3D" w:rsidRDefault="00E27B19" w:rsidP="00D84A8E">
      <w:pPr>
        <w:pStyle w:val="ListParagraph"/>
        <w:numPr>
          <w:ilvl w:val="0"/>
          <w:numId w:val="38"/>
        </w:numPr>
        <w:spacing w:after="200" w:line="276" w:lineRule="auto"/>
        <w:jc w:val="both"/>
        <w:rPr>
          <w:rFonts w:ascii="Arial" w:hAnsi="Arial" w:cs="Arial"/>
          <w:sz w:val="22"/>
          <w:szCs w:val="22"/>
        </w:rPr>
      </w:pPr>
      <w:r w:rsidRPr="00D12C3D">
        <w:rPr>
          <w:rFonts w:ascii="Arial" w:hAnsi="Arial" w:cs="Arial"/>
          <w:sz w:val="22"/>
          <w:szCs w:val="22"/>
        </w:rPr>
        <w:t>Additional checks for those who have lived or worked outside of the UK</w:t>
      </w:r>
    </w:p>
    <w:p w14:paraId="71FF7E96" w14:textId="77777777" w:rsidR="00E27B19" w:rsidRPr="00D12C3D" w:rsidRDefault="00E27B19" w:rsidP="00D84A8E">
      <w:pPr>
        <w:pStyle w:val="ListParagraph"/>
        <w:numPr>
          <w:ilvl w:val="0"/>
          <w:numId w:val="38"/>
        </w:numPr>
        <w:spacing w:after="200" w:line="276" w:lineRule="auto"/>
        <w:jc w:val="both"/>
        <w:rPr>
          <w:rFonts w:ascii="Arial" w:hAnsi="Arial" w:cs="Arial"/>
          <w:sz w:val="22"/>
          <w:szCs w:val="22"/>
        </w:rPr>
      </w:pPr>
      <w:r w:rsidRPr="00D12C3D">
        <w:rPr>
          <w:rFonts w:ascii="Arial" w:hAnsi="Arial" w:cs="Arial"/>
          <w:sz w:val="22"/>
          <w:szCs w:val="22"/>
        </w:rPr>
        <w:t>Any other information deemed relevant.</w:t>
      </w:r>
    </w:p>
    <w:p w14:paraId="71A8244B" w14:textId="77777777" w:rsidR="00E27B19" w:rsidRPr="00D12C3D" w:rsidRDefault="00E27B19" w:rsidP="00E27B19">
      <w:pPr>
        <w:pStyle w:val="ListParagraph"/>
        <w:jc w:val="both"/>
        <w:rPr>
          <w:rFonts w:ascii="Arial" w:hAnsi="Arial" w:cs="Arial"/>
          <w:sz w:val="22"/>
          <w:szCs w:val="22"/>
        </w:rPr>
      </w:pPr>
    </w:p>
    <w:p w14:paraId="5A854F59" w14:textId="77777777"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If any checks have been conducted for volunteers or Governors, these may also be recorded on the SCR. If risk assessments are conducted to assess whether a volunteer should be subject to an enhanced DBS check, the risk assessment will be recorded. </w:t>
      </w:r>
    </w:p>
    <w:p w14:paraId="4741FE25" w14:textId="5950D5FF" w:rsidR="00E27B19" w:rsidRPr="00D12C3D" w:rsidRDefault="00E27B19" w:rsidP="00E27B19">
      <w:pPr>
        <w:jc w:val="both"/>
        <w:rPr>
          <w:rFonts w:ascii="Arial" w:hAnsi="Arial" w:cs="Arial"/>
          <w:sz w:val="22"/>
          <w:szCs w:val="22"/>
        </w:rPr>
      </w:pPr>
      <w:r w:rsidRPr="00D12C3D">
        <w:rPr>
          <w:rFonts w:ascii="Arial" w:hAnsi="Arial" w:cs="Arial"/>
          <w:sz w:val="22"/>
          <w:szCs w:val="22"/>
        </w:rPr>
        <w:t xml:space="preserve">The details of an individual will be removed from the SCR once they no longer work </w:t>
      </w:r>
      <w:r w:rsidR="00F76F40" w:rsidRPr="00D12C3D">
        <w:rPr>
          <w:rFonts w:ascii="Arial" w:hAnsi="Arial" w:cs="Arial"/>
          <w:sz w:val="22"/>
          <w:szCs w:val="22"/>
        </w:rPr>
        <w:t xml:space="preserve">or volunteer </w:t>
      </w:r>
      <w:r w:rsidRPr="00D12C3D">
        <w:rPr>
          <w:rFonts w:ascii="Arial" w:hAnsi="Arial" w:cs="Arial"/>
          <w:sz w:val="22"/>
          <w:szCs w:val="22"/>
        </w:rPr>
        <w:t>at the school.</w:t>
      </w:r>
      <w:bookmarkStart w:id="59" w:name="_Staff_suitability"/>
      <w:bookmarkEnd w:id="59"/>
    </w:p>
    <w:p w14:paraId="49BFB219" w14:textId="77777777" w:rsidR="00E27B19" w:rsidRPr="00D12C3D" w:rsidRDefault="00E27B19" w:rsidP="00384B96">
      <w:pPr>
        <w:pStyle w:val="Heading10"/>
      </w:pPr>
      <w:bookmarkStart w:id="60" w:name="_Training"/>
      <w:bookmarkStart w:id="61" w:name="_[Updated]_Training"/>
      <w:bookmarkEnd w:id="60"/>
      <w:bookmarkEnd w:id="61"/>
      <w:r w:rsidRPr="00D12C3D">
        <w:t>Review</w:t>
      </w:r>
    </w:p>
    <w:p w14:paraId="5A204F0F" w14:textId="4B08F861" w:rsidR="00E27B19" w:rsidRPr="00D12C3D" w:rsidRDefault="00E27B19" w:rsidP="00E27B19">
      <w:pPr>
        <w:rPr>
          <w:rFonts w:ascii="Arial" w:hAnsi="Arial" w:cs="Arial"/>
          <w:sz w:val="22"/>
          <w:szCs w:val="22"/>
        </w:rPr>
      </w:pPr>
      <w:r w:rsidRPr="00D12C3D">
        <w:rPr>
          <w:rFonts w:ascii="Arial" w:hAnsi="Arial" w:cs="Arial"/>
          <w:sz w:val="22"/>
          <w:szCs w:val="22"/>
        </w:rPr>
        <w:t>This Policy is subject to ongoing review; however, will be reviewed no later than September 202</w:t>
      </w:r>
      <w:r w:rsidR="00F76F40" w:rsidRPr="00D12C3D">
        <w:rPr>
          <w:rFonts w:ascii="Arial" w:hAnsi="Arial" w:cs="Arial"/>
          <w:sz w:val="22"/>
          <w:szCs w:val="22"/>
        </w:rPr>
        <w:t>4</w:t>
      </w:r>
      <w:r w:rsidRPr="00D12C3D">
        <w:rPr>
          <w:rFonts w:ascii="Arial" w:hAnsi="Arial" w:cs="Arial"/>
          <w:sz w:val="22"/>
          <w:szCs w:val="22"/>
        </w:rPr>
        <w:t>. All staff have received a copy of this policy</w:t>
      </w:r>
      <w:r w:rsidR="00F779BF" w:rsidRPr="00D12C3D">
        <w:rPr>
          <w:rFonts w:ascii="Arial" w:hAnsi="Arial" w:cs="Arial"/>
          <w:sz w:val="22"/>
          <w:szCs w:val="22"/>
        </w:rPr>
        <w:t xml:space="preserve"> and copies are kept in the staff room</w:t>
      </w:r>
      <w:r w:rsidRPr="00D12C3D">
        <w:rPr>
          <w:rFonts w:ascii="Arial" w:hAnsi="Arial" w:cs="Arial"/>
          <w:sz w:val="22"/>
          <w:szCs w:val="22"/>
        </w:rPr>
        <w:t xml:space="preserve">. </w:t>
      </w:r>
    </w:p>
    <w:p w14:paraId="54E02F25" w14:textId="77777777" w:rsidR="005B48E6" w:rsidRPr="005B48E6" w:rsidRDefault="005B48E6" w:rsidP="005B48E6">
      <w:pPr>
        <w:jc w:val="both"/>
        <w:rPr>
          <w:rFonts w:ascii="Arial" w:eastAsia="Arial" w:hAnsi="Arial" w:cs="Arial"/>
          <w:color w:val="000000" w:themeColor="text1"/>
          <w:sz w:val="22"/>
          <w:szCs w:val="22"/>
        </w:rPr>
      </w:pPr>
    </w:p>
    <w:tbl>
      <w:tblPr>
        <w:tblStyle w:val="TableGrid"/>
        <w:tblW w:w="0" w:type="auto"/>
        <w:tblLook w:val="04A0" w:firstRow="1" w:lastRow="0" w:firstColumn="1" w:lastColumn="0" w:noHBand="0" w:noVBand="1"/>
      </w:tblPr>
      <w:tblGrid>
        <w:gridCol w:w="3005"/>
        <w:gridCol w:w="1503"/>
        <w:gridCol w:w="1502"/>
        <w:gridCol w:w="3006"/>
      </w:tblGrid>
      <w:tr w:rsidR="005B48E6" w:rsidRPr="007F3FA0" w14:paraId="6716EA50" w14:textId="77777777" w:rsidTr="005B48E6">
        <w:tc>
          <w:tcPr>
            <w:tcW w:w="9016" w:type="dxa"/>
            <w:gridSpan w:val="4"/>
          </w:tcPr>
          <w:p w14:paraId="377D9055" w14:textId="77777777" w:rsidR="005B48E6" w:rsidRPr="007F3FA0" w:rsidRDefault="005B48E6" w:rsidP="005B48E6">
            <w:pPr>
              <w:jc w:val="center"/>
              <w:rPr>
                <w:rFonts w:ascii="Arial" w:hAnsi="Arial" w:cs="Arial"/>
                <w:b/>
                <w:bCs/>
                <w:sz w:val="22"/>
                <w:szCs w:val="22"/>
              </w:rPr>
            </w:pPr>
            <w:r w:rsidRPr="007F3FA0">
              <w:rPr>
                <w:rFonts w:ascii="Arial" w:hAnsi="Arial" w:cs="Arial"/>
                <w:b/>
                <w:bCs/>
                <w:sz w:val="22"/>
                <w:szCs w:val="22"/>
              </w:rPr>
              <w:t>Key Contacts, Roles and Training</w:t>
            </w:r>
          </w:p>
        </w:tc>
      </w:tr>
      <w:tr w:rsidR="005B48E6" w:rsidRPr="007F3FA0" w14:paraId="17A16619" w14:textId="77777777" w:rsidTr="005B48E6">
        <w:tc>
          <w:tcPr>
            <w:tcW w:w="9016" w:type="dxa"/>
            <w:gridSpan w:val="4"/>
            <w:shd w:val="clear" w:color="auto" w:fill="C00000"/>
          </w:tcPr>
          <w:p w14:paraId="7527EC4E" w14:textId="77777777" w:rsidR="005B48E6" w:rsidRPr="007F3FA0" w:rsidRDefault="005B48E6" w:rsidP="005B48E6">
            <w:pPr>
              <w:jc w:val="both"/>
              <w:rPr>
                <w:rFonts w:ascii="Arial" w:hAnsi="Arial" w:cs="Arial"/>
                <w:sz w:val="22"/>
                <w:szCs w:val="22"/>
              </w:rPr>
            </w:pPr>
          </w:p>
        </w:tc>
      </w:tr>
      <w:tr w:rsidR="005B48E6" w:rsidRPr="007F3FA0" w14:paraId="7F39ABBC" w14:textId="77777777" w:rsidTr="005B48E6">
        <w:tc>
          <w:tcPr>
            <w:tcW w:w="3005" w:type="dxa"/>
          </w:tcPr>
          <w:p w14:paraId="25D68701" w14:textId="77777777" w:rsidR="005B48E6" w:rsidRPr="007F3FA0" w:rsidRDefault="005B48E6" w:rsidP="005B48E6">
            <w:pPr>
              <w:jc w:val="both"/>
              <w:rPr>
                <w:rFonts w:ascii="Arial" w:hAnsi="Arial" w:cs="Arial"/>
                <w:sz w:val="22"/>
                <w:szCs w:val="22"/>
              </w:rPr>
            </w:pPr>
          </w:p>
          <w:p w14:paraId="3205F480"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Designated Safeguarding Lead</w:t>
            </w:r>
          </w:p>
          <w:p w14:paraId="2981A2C0" w14:textId="77777777" w:rsidR="005B48E6" w:rsidRPr="007F3FA0" w:rsidRDefault="005B48E6" w:rsidP="005B48E6">
            <w:pPr>
              <w:jc w:val="both"/>
              <w:rPr>
                <w:rFonts w:ascii="Arial" w:hAnsi="Arial" w:cs="Arial"/>
                <w:sz w:val="22"/>
                <w:szCs w:val="22"/>
              </w:rPr>
            </w:pPr>
          </w:p>
          <w:p w14:paraId="6D4D67D4" w14:textId="77777777" w:rsidR="005B48E6" w:rsidRPr="007F3FA0" w:rsidRDefault="005B48E6" w:rsidP="005B48E6">
            <w:pPr>
              <w:jc w:val="both"/>
              <w:rPr>
                <w:rFonts w:ascii="Arial" w:hAnsi="Arial" w:cs="Arial"/>
                <w:sz w:val="22"/>
                <w:szCs w:val="22"/>
              </w:rPr>
            </w:pPr>
          </w:p>
          <w:p w14:paraId="4D95262D" w14:textId="77777777" w:rsidR="005B48E6" w:rsidRPr="007F3FA0" w:rsidRDefault="005B48E6" w:rsidP="005B48E6">
            <w:pPr>
              <w:jc w:val="both"/>
              <w:rPr>
                <w:rFonts w:ascii="Arial" w:hAnsi="Arial" w:cs="Arial"/>
                <w:sz w:val="22"/>
                <w:szCs w:val="22"/>
              </w:rPr>
            </w:pPr>
          </w:p>
          <w:p w14:paraId="6DE6776B" w14:textId="77777777" w:rsidR="005B48E6" w:rsidRPr="007F3FA0" w:rsidRDefault="005B48E6" w:rsidP="005B48E6">
            <w:pPr>
              <w:jc w:val="both"/>
              <w:rPr>
                <w:rFonts w:ascii="Arial" w:hAnsi="Arial" w:cs="Arial"/>
                <w:sz w:val="22"/>
                <w:szCs w:val="22"/>
              </w:rPr>
            </w:pPr>
          </w:p>
        </w:tc>
        <w:tc>
          <w:tcPr>
            <w:tcW w:w="3005" w:type="dxa"/>
            <w:gridSpan w:val="2"/>
          </w:tcPr>
          <w:p w14:paraId="3D80335D" w14:textId="77777777" w:rsidR="005B48E6" w:rsidRPr="007F3FA0" w:rsidRDefault="005B48E6" w:rsidP="005B48E6">
            <w:pPr>
              <w:jc w:val="both"/>
              <w:rPr>
                <w:rFonts w:ascii="Arial" w:hAnsi="Arial" w:cs="Arial"/>
                <w:sz w:val="22"/>
                <w:szCs w:val="22"/>
              </w:rPr>
            </w:pPr>
          </w:p>
          <w:p w14:paraId="7A3F5B69" w14:textId="77777777" w:rsidR="005B48E6" w:rsidRPr="007F3FA0" w:rsidRDefault="00626920" w:rsidP="005B48E6">
            <w:pPr>
              <w:jc w:val="both"/>
              <w:rPr>
                <w:rFonts w:ascii="Arial" w:hAnsi="Arial" w:cs="Arial"/>
                <w:sz w:val="22"/>
                <w:szCs w:val="22"/>
              </w:rPr>
            </w:pPr>
            <w:r>
              <w:rPr>
                <w:rFonts w:ascii="Arial" w:hAnsi="Arial" w:cs="Arial"/>
                <w:sz w:val="22"/>
                <w:szCs w:val="22"/>
              </w:rPr>
              <w:t>Mrs B Wood</w:t>
            </w:r>
          </w:p>
        </w:tc>
        <w:tc>
          <w:tcPr>
            <w:tcW w:w="3006" w:type="dxa"/>
          </w:tcPr>
          <w:p w14:paraId="6BA2C92C" w14:textId="77777777" w:rsidR="005B48E6" w:rsidRDefault="00626920" w:rsidP="005B48E6">
            <w:pPr>
              <w:jc w:val="both"/>
              <w:rPr>
                <w:rFonts w:ascii="Arial" w:hAnsi="Arial" w:cs="Arial"/>
                <w:sz w:val="22"/>
                <w:szCs w:val="22"/>
              </w:rPr>
            </w:pPr>
            <w:r>
              <w:rPr>
                <w:rFonts w:ascii="Arial" w:hAnsi="Arial" w:cs="Arial"/>
                <w:sz w:val="22"/>
                <w:szCs w:val="22"/>
              </w:rPr>
              <w:t xml:space="preserve">Training date: </w:t>
            </w:r>
            <w:r w:rsidR="00F779BF">
              <w:rPr>
                <w:rFonts w:ascii="Arial" w:hAnsi="Arial" w:cs="Arial"/>
                <w:sz w:val="22"/>
                <w:szCs w:val="22"/>
              </w:rPr>
              <w:t>November 2021</w:t>
            </w:r>
          </w:p>
          <w:p w14:paraId="5F0C8AE7" w14:textId="77777777" w:rsidR="00626920" w:rsidRPr="007F3FA0" w:rsidRDefault="00626920" w:rsidP="00F779BF">
            <w:pPr>
              <w:jc w:val="both"/>
              <w:rPr>
                <w:rFonts w:ascii="Arial" w:hAnsi="Arial" w:cs="Arial"/>
                <w:sz w:val="22"/>
                <w:szCs w:val="22"/>
              </w:rPr>
            </w:pPr>
            <w:r>
              <w:rPr>
                <w:rFonts w:ascii="Arial" w:hAnsi="Arial" w:cs="Arial"/>
                <w:sz w:val="22"/>
                <w:szCs w:val="22"/>
              </w:rPr>
              <w:t xml:space="preserve">Date of renewal: </w:t>
            </w:r>
            <w:r w:rsidR="00F779BF">
              <w:rPr>
                <w:rFonts w:ascii="Arial" w:hAnsi="Arial" w:cs="Arial"/>
                <w:sz w:val="22"/>
                <w:szCs w:val="22"/>
              </w:rPr>
              <w:t>November 2023</w:t>
            </w:r>
          </w:p>
        </w:tc>
      </w:tr>
      <w:tr w:rsidR="005B48E6" w:rsidRPr="007F3FA0" w14:paraId="0A359161" w14:textId="77777777" w:rsidTr="005B48E6">
        <w:tc>
          <w:tcPr>
            <w:tcW w:w="3005" w:type="dxa"/>
          </w:tcPr>
          <w:p w14:paraId="627E5A1C" w14:textId="77777777" w:rsidR="005B48E6" w:rsidRPr="007F3FA0" w:rsidRDefault="005B48E6" w:rsidP="005B48E6">
            <w:pPr>
              <w:jc w:val="both"/>
              <w:rPr>
                <w:rFonts w:ascii="Arial" w:hAnsi="Arial" w:cs="Arial"/>
                <w:sz w:val="22"/>
                <w:szCs w:val="22"/>
              </w:rPr>
            </w:pPr>
          </w:p>
          <w:p w14:paraId="2453C61B"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Deputy DSL (s)</w:t>
            </w:r>
          </w:p>
          <w:p w14:paraId="3CE3BCCC" w14:textId="77777777" w:rsidR="005B48E6" w:rsidRPr="007F3FA0" w:rsidRDefault="005B48E6" w:rsidP="005B48E6">
            <w:pPr>
              <w:jc w:val="both"/>
              <w:rPr>
                <w:rFonts w:ascii="Arial" w:hAnsi="Arial" w:cs="Arial"/>
                <w:sz w:val="22"/>
                <w:szCs w:val="22"/>
              </w:rPr>
            </w:pPr>
          </w:p>
          <w:p w14:paraId="07CEA06D" w14:textId="77777777" w:rsidR="005B48E6" w:rsidRPr="007F3FA0" w:rsidRDefault="005B48E6" w:rsidP="005B48E6">
            <w:pPr>
              <w:jc w:val="both"/>
              <w:rPr>
                <w:rFonts w:ascii="Arial" w:hAnsi="Arial" w:cs="Arial"/>
                <w:sz w:val="22"/>
                <w:szCs w:val="22"/>
              </w:rPr>
            </w:pPr>
          </w:p>
        </w:tc>
        <w:tc>
          <w:tcPr>
            <w:tcW w:w="3005" w:type="dxa"/>
            <w:gridSpan w:val="2"/>
          </w:tcPr>
          <w:p w14:paraId="1CED1F8F" w14:textId="77777777" w:rsidR="005B48E6" w:rsidRPr="007F3FA0" w:rsidRDefault="005B48E6" w:rsidP="005B48E6">
            <w:pPr>
              <w:jc w:val="both"/>
              <w:rPr>
                <w:rFonts w:ascii="Arial" w:hAnsi="Arial" w:cs="Arial"/>
                <w:sz w:val="22"/>
                <w:szCs w:val="22"/>
              </w:rPr>
            </w:pPr>
          </w:p>
          <w:p w14:paraId="4FE07FFF" w14:textId="77777777" w:rsidR="005B48E6" w:rsidRPr="007F3FA0" w:rsidRDefault="00626920" w:rsidP="005B48E6">
            <w:pPr>
              <w:jc w:val="both"/>
              <w:rPr>
                <w:rFonts w:ascii="Arial" w:hAnsi="Arial" w:cs="Arial"/>
                <w:sz w:val="22"/>
                <w:szCs w:val="22"/>
              </w:rPr>
            </w:pPr>
            <w:r>
              <w:rPr>
                <w:rFonts w:ascii="Arial" w:hAnsi="Arial" w:cs="Arial"/>
                <w:sz w:val="22"/>
                <w:szCs w:val="22"/>
              </w:rPr>
              <w:t>Mr J Mears</w:t>
            </w:r>
          </w:p>
        </w:tc>
        <w:tc>
          <w:tcPr>
            <w:tcW w:w="3006" w:type="dxa"/>
          </w:tcPr>
          <w:p w14:paraId="729B4BAD" w14:textId="77777777" w:rsidR="005B48E6" w:rsidRPr="007F3FA0" w:rsidRDefault="005B48E6" w:rsidP="005B48E6">
            <w:pPr>
              <w:jc w:val="both"/>
              <w:rPr>
                <w:rFonts w:ascii="Arial" w:hAnsi="Arial" w:cs="Arial"/>
                <w:sz w:val="22"/>
                <w:szCs w:val="22"/>
              </w:rPr>
            </w:pPr>
          </w:p>
          <w:p w14:paraId="4AB31738" w14:textId="77777777" w:rsidR="00626920" w:rsidRDefault="00626920" w:rsidP="00626920">
            <w:pPr>
              <w:jc w:val="both"/>
              <w:rPr>
                <w:rFonts w:ascii="Arial" w:hAnsi="Arial" w:cs="Arial"/>
                <w:sz w:val="22"/>
                <w:szCs w:val="22"/>
              </w:rPr>
            </w:pPr>
            <w:r>
              <w:rPr>
                <w:rFonts w:ascii="Arial" w:hAnsi="Arial" w:cs="Arial"/>
                <w:sz w:val="22"/>
                <w:szCs w:val="22"/>
              </w:rPr>
              <w:t xml:space="preserve">Training date: </w:t>
            </w:r>
            <w:r w:rsidR="00F779BF">
              <w:rPr>
                <w:rFonts w:ascii="Arial" w:hAnsi="Arial" w:cs="Arial"/>
                <w:sz w:val="22"/>
                <w:szCs w:val="22"/>
              </w:rPr>
              <w:t>March 2022</w:t>
            </w:r>
          </w:p>
          <w:p w14:paraId="538EA46C" w14:textId="77777777" w:rsidR="005B48E6" w:rsidRDefault="00626920" w:rsidP="00626920">
            <w:pPr>
              <w:jc w:val="both"/>
              <w:rPr>
                <w:rFonts w:ascii="Arial" w:hAnsi="Arial" w:cs="Arial"/>
                <w:sz w:val="22"/>
                <w:szCs w:val="22"/>
              </w:rPr>
            </w:pPr>
            <w:r>
              <w:rPr>
                <w:rFonts w:ascii="Arial" w:hAnsi="Arial" w:cs="Arial"/>
                <w:sz w:val="22"/>
                <w:szCs w:val="22"/>
              </w:rPr>
              <w:t xml:space="preserve">Date of renewal: </w:t>
            </w:r>
            <w:r w:rsidR="00F779BF">
              <w:rPr>
                <w:rFonts w:ascii="Arial" w:hAnsi="Arial" w:cs="Arial"/>
                <w:sz w:val="22"/>
                <w:szCs w:val="22"/>
              </w:rPr>
              <w:t>March 2024</w:t>
            </w:r>
          </w:p>
          <w:p w14:paraId="22469E59" w14:textId="77777777" w:rsidR="00626920" w:rsidRPr="007F3FA0" w:rsidRDefault="00626920" w:rsidP="00626920">
            <w:pPr>
              <w:jc w:val="both"/>
              <w:rPr>
                <w:rFonts w:ascii="Arial" w:hAnsi="Arial" w:cs="Arial"/>
                <w:sz w:val="22"/>
                <w:szCs w:val="22"/>
              </w:rPr>
            </w:pPr>
          </w:p>
        </w:tc>
      </w:tr>
      <w:tr w:rsidR="005B48E6" w:rsidRPr="007F3FA0" w14:paraId="0285E30A" w14:textId="77777777" w:rsidTr="005B48E6">
        <w:tc>
          <w:tcPr>
            <w:tcW w:w="3005" w:type="dxa"/>
          </w:tcPr>
          <w:p w14:paraId="4416EFEF" w14:textId="77777777" w:rsidR="005B48E6" w:rsidRPr="007F3FA0" w:rsidRDefault="005B48E6" w:rsidP="005B48E6">
            <w:pPr>
              <w:jc w:val="both"/>
              <w:rPr>
                <w:rFonts w:ascii="Arial" w:hAnsi="Arial" w:cs="Arial"/>
                <w:sz w:val="22"/>
                <w:szCs w:val="22"/>
              </w:rPr>
            </w:pPr>
          </w:p>
          <w:p w14:paraId="3EFF786B"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Chair of Governors</w:t>
            </w:r>
          </w:p>
          <w:p w14:paraId="69BB7D7B" w14:textId="77777777" w:rsidR="005B48E6" w:rsidRPr="007F3FA0" w:rsidRDefault="005B48E6" w:rsidP="005B48E6">
            <w:pPr>
              <w:jc w:val="both"/>
              <w:rPr>
                <w:rFonts w:ascii="Arial" w:hAnsi="Arial" w:cs="Arial"/>
                <w:sz w:val="22"/>
                <w:szCs w:val="22"/>
              </w:rPr>
            </w:pPr>
          </w:p>
        </w:tc>
        <w:tc>
          <w:tcPr>
            <w:tcW w:w="3005" w:type="dxa"/>
            <w:gridSpan w:val="2"/>
          </w:tcPr>
          <w:p w14:paraId="58C9C501" w14:textId="77777777" w:rsidR="005B48E6" w:rsidRPr="007F3FA0" w:rsidRDefault="005B48E6" w:rsidP="005B48E6">
            <w:pPr>
              <w:jc w:val="both"/>
              <w:rPr>
                <w:rFonts w:ascii="Arial" w:hAnsi="Arial" w:cs="Arial"/>
                <w:sz w:val="22"/>
                <w:szCs w:val="22"/>
              </w:rPr>
            </w:pPr>
          </w:p>
          <w:p w14:paraId="4F9791BA" w14:textId="77777777" w:rsidR="005B48E6" w:rsidRPr="007F3FA0" w:rsidRDefault="00F779BF" w:rsidP="005B48E6">
            <w:pPr>
              <w:jc w:val="both"/>
              <w:rPr>
                <w:rFonts w:ascii="Arial" w:hAnsi="Arial" w:cs="Arial"/>
                <w:sz w:val="22"/>
                <w:szCs w:val="22"/>
              </w:rPr>
            </w:pPr>
            <w:r>
              <w:rPr>
                <w:rFonts w:ascii="Arial" w:hAnsi="Arial" w:cs="Arial"/>
                <w:sz w:val="22"/>
                <w:szCs w:val="22"/>
              </w:rPr>
              <w:t>Mr P Allison</w:t>
            </w:r>
            <w:r w:rsidR="00626920">
              <w:rPr>
                <w:rFonts w:ascii="Arial" w:hAnsi="Arial" w:cs="Arial"/>
                <w:sz w:val="22"/>
                <w:szCs w:val="22"/>
              </w:rPr>
              <w:t xml:space="preserve"> </w:t>
            </w:r>
          </w:p>
        </w:tc>
        <w:tc>
          <w:tcPr>
            <w:tcW w:w="3006" w:type="dxa"/>
          </w:tcPr>
          <w:p w14:paraId="04BE68A9" w14:textId="77777777" w:rsidR="005B48E6" w:rsidRPr="007F3FA0" w:rsidRDefault="005B48E6" w:rsidP="005B48E6">
            <w:pPr>
              <w:jc w:val="both"/>
              <w:rPr>
                <w:rFonts w:ascii="Arial" w:hAnsi="Arial" w:cs="Arial"/>
                <w:sz w:val="22"/>
                <w:szCs w:val="22"/>
              </w:rPr>
            </w:pPr>
          </w:p>
          <w:p w14:paraId="17C1D7F0" w14:textId="67974CD9" w:rsidR="005B48E6" w:rsidRPr="007F3FA0" w:rsidRDefault="00F779BF" w:rsidP="005B48E6">
            <w:pPr>
              <w:jc w:val="both"/>
              <w:rPr>
                <w:rFonts w:ascii="Arial" w:hAnsi="Arial" w:cs="Arial"/>
                <w:sz w:val="22"/>
                <w:szCs w:val="22"/>
              </w:rPr>
            </w:pPr>
            <w:r>
              <w:rPr>
                <w:rFonts w:ascii="Arial" w:hAnsi="Arial" w:cs="Arial"/>
                <w:sz w:val="22"/>
                <w:szCs w:val="22"/>
              </w:rPr>
              <w:t>September 202</w:t>
            </w:r>
            <w:r w:rsidR="00F76F40">
              <w:rPr>
                <w:rFonts w:ascii="Arial" w:hAnsi="Arial" w:cs="Arial"/>
                <w:sz w:val="22"/>
                <w:szCs w:val="22"/>
              </w:rPr>
              <w:t>3</w:t>
            </w:r>
          </w:p>
        </w:tc>
      </w:tr>
      <w:tr w:rsidR="005B48E6" w:rsidRPr="007F3FA0" w14:paraId="48CBEA7D" w14:textId="77777777" w:rsidTr="005B48E6">
        <w:tc>
          <w:tcPr>
            <w:tcW w:w="3005" w:type="dxa"/>
          </w:tcPr>
          <w:p w14:paraId="6563A9BB" w14:textId="77777777" w:rsidR="005B48E6" w:rsidRPr="007F3FA0" w:rsidRDefault="005B48E6" w:rsidP="005B48E6">
            <w:pPr>
              <w:jc w:val="both"/>
              <w:rPr>
                <w:rFonts w:ascii="Arial" w:hAnsi="Arial" w:cs="Arial"/>
                <w:sz w:val="22"/>
                <w:szCs w:val="22"/>
              </w:rPr>
            </w:pPr>
          </w:p>
          <w:p w14:paraId="3B73667E"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 xml:space="preserve">Safeguarding Governor </w:t>
            </w:r>
          </w:p>
          <w:p w14:paraId="552FCE68" w14:textId="77777777" w:rsidR="005B48E6" w:rsidRPr="007F3FA0" w:rsidRDefault="005B48E6" w:rsidP="003F30D7">
            <w:pPr>
              <w:jc w:val="both"/>
              <w:rPr>
                <w:rFonts w:ascii="Arial" w:hAnsi="Arial" w:cs="Arial"/>
                <w:sz w:val="22"/>
                <w:szCs w:val="22"/>
              </w:rPr>
            </w:pPr>
          </w:p>
        </w:tc>
        <w:tc>
          <w:tcPr>
            <w:tcW w:w="3005" w:type="dxa"/>
            <w:gridSpan w:val="2"/>
          </w:tcPr>
          <w:p w14:paraId="260E556F" w14:textId="77777777" w:rsidR="005B48E6" w:rsidRPr="007F3FA0" w:rsidRDefault="005B48E6" w:rsidP="005B48E6">
            <w:pPr>
              <w:jc w:val="both"/>
              <w:rPr>
                <w:rFonts w:ascii="Arial" w:hAnsi="Arial" w:cs="Arial"/>
                <w:sz w:val="22"/>
                <w:szCs w:val="22"/>
              </w:rPr>
            </w:pPr>
          </w:p>
          <w:p w14:paraId="0EF03B26" w14:textId="77777777" w:rsidR="005B48E6" w:rsidRPr="007F3FA0" w:rsidRDefault="00626920" w:rsidP="005B48E6">
            <w:pPr>
              <w:jc w:val="both"/>
              <w:rPr>
                <w:rFonts w:ascii="Arial" w:hAnsi="Arial" w:cs="Arial"/>
                <w:sz w:val="22"/>
                <w:szCs w:val="22"/>
              </w:rPr>
            </w:pPr>
            <w:r>
              <w:rPr>
                <w:rFonts w:ascii="Arial" w:hAnsi="Arial" w:cs="Arial"/>
                <w:sz w:val="22"/>
                <w:szCs w:val="22"/>
              </w:rPr>
              <w:t>Mrs S O’Neill</w:t>
            </w:r>
          </w:p>
        </w:tc>
        <w:tc>
          <w:tcPr>
            <w:tcW w:w="3006" w:type="dxa"/>
          </w:tcPr>
          <w:p w14:paraId="3119E0A5" w14:textId="77A9BA0B" w:rsidR="005B48E6" w:rsidRPr="007F3FA0" w:rsidRDefault="00F779BF" w:rsidP="005B48E6">
            <w:pPr>
              <w:jc w:val="both"/>
              <w:rPr>
                <w:rFonts w:ascii="Arial" w:hAnsi="Arial" w:cs="Arial"/>
                <w:sz w:val="22"/>
                <w:szCs w:val="22"/>
              </w:rPr>
            </w:pPr>
            <w:r>
              <w:rPr>
                <w:rFonts w:ascii="Arial" w:hAnsi="Arial" w:cs="Arial"/>
                <w:sz w:val="22"/>
                <w:szCs w:val="22"/>
              </w:rPr>
              <w:br/>
              <w:t>September 202</w:t>
            </w:r>
            <w:r w:rsidR="00F76F40">
              <w:rPr>
                <w:rFonts w:ascii="Arial" w:hAnsi="Arial" w:cs="Arial"/>
                <w:sz w:val="22"/>
                <w:szCs w:val="22"/>
              </w:rPr>
              <w:t>3</w:t>
            </w:r>
          </w:p>
        </w:tc>
      </w:tr>
      <w:tr w:rsidR="005B48E6" w:rsidRPr="007F3FA0" w14:paraId="66AB439F" w14:textId="77777777" w:rsidTr="005B48E6">
        <w:tc>
          <w:tcPr>
            <w:tcW w:w="3005" w:type="dxa"/>
          </w:tcPr>
          <w:p w14:paraId="51EFA15D" w14:textId="77777777" w:rsidR="005B48E6" w:rsidRPr="007F3FA0" w:rsidRDefault="005B48E6" w:rsidP="005B48E6">
            <w:pPr>
              <w:jc w:val="both"/>
              <w:rPr>
                <w:rFonts w:ascii="Arial" w:hAnsi="Arial" w:cs="Arial"/>
                <w:sz w:val="22"/>
                <w:szCs w:val="22"/>
              </w:rPr>
            </w:pPr>
          </w:p>
          <w:p w14:paraId="710E5276"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 xml:space="preserve">Prevent Lead </w:t>
            </w:r>
          </w:p>
        </w:tc>
        <w:tc>
          <w:tcPr>
            <w:tcW w:w="3005" w:type="dxa"/>
            <w:gridSpan w:val="2"/>
          </w:tcPr>
          <w:p w14:paraId="4D7E655D" w14:textId="77777777" w:rsidR="005B48E6" w:rsidRPr="007F3FA0" w:rsidRDefault="005B48E6" w:rsidP="005B48E6">
            <w:pPr>
              <w:jc w:val="both"/>
              <w:rPr>
                <w:rFonts w:ascii="Arial" w:hAnsi="Arial" w:cs="Arial"/>
                <w:sz w:val="22"/>
                <w:szCs w:val="22"/>
              </w:rPr>
            </w:pPr>
          </w:p>
          <w:p w14:paraId="05037B3A" w14:textId="77777777" w:rsidR="005B48E6" w:rsidRPr="007F3FA0" w:rsidRDefault="00626920" w:rsidP="005B48E6">
            <w:pPr>
              <w:jc w:val="both"/>
              <w:rPr>
                <w:rFonts w:ascii="Arial" w:hAnsi="Arial" w:cs="Arial"/>
                <w:sz w:val="22"/>
                <w:szCs w:val="22"/>
              </w:rPr>
            </w:pPr>
            <w:r>
              <w:rPr>
                <w:rFonts w:ascii="Arial" w:hAnsi="Arial" w:cs="Arial"/>
                <w:sz w:val="22"/>
                <w:szCs w:val="22"/>
              </w:rPr>
              <w:t>Mrs S O’Neill</w:t>
            </w:r>
          </w:p>
        </w:tc>
        <w:tc>
          <w:tcPr>
            <w:tcW w:w="3006" w:type="dxa"/>
          </w:tcPr>
          <w:p w14:paraId="719B1CC2" w14:textId="24C80C77" w:rsidR="005B48E6" w:rsidRPr="007F3FA0" w:rsidRDefault="00F779BF" w:rsidP="005B48E6">
            <w:pPr>
              <w:jc w:val="both"/>
              <w:rPr>
                <w:rFonts w:ascii="Arial" w:hAnsi="Arial" w:cs="Arial"/>
                <w:sz w:val="22"/>
                <w:szCs w:val="22"/>
              </w:rPr>
            </w:pPr>
            <w:r>
              <w:rPr>
                <w:rFonts w:ascii="Arial" w:hAnsi="Arial" w:cs="Arial"/>
                <w:sz w:val="22"/>
                <w:szCs w:val="22"/>
              </w:rPr>
              <w:br/>
              <w:t>September 202</w:t>
            </w:r>
            <w:r w:rsidR="00F76F40">
              <w:rPr>
                <w:rFonts w:ascii="Arial" w:hAnsi="Arial" w:cs="Arial"/>
                <w:sz w:val="22"/>
                <w:szCs w:val="22"/>
              </w:rPr>
              <w:t>3</w:t>
            </w:r>
          </w:p>
        </w:tc>
      </w:tr>
      <w:tr w:rsidR="005B48E6" w:rsidRPr="007F3FA0" w14:paraId="778B6624" w14:textId="77777777" w:rsidTr="005B48E6">
        <w:tc>
          <w:tcPr>
            <w:tcW w:w="9016" w:type="dxa"/>
            <w:gridSpan w:val="4"/>
            <w:shd w:val="clear" w:color="auto" w:fill="C00000"/>
          </w:tcPr>
          <w:p w14:paraId="534E226C" w14:textId="77777777" w:rsidR="005B48E6" w:rsidRPr="007F3FA0" w:rsidRDefault="005B48E6" w:rsidP="005B48E6">
            <w:pPr>
              <w:jc w:val="both"/>
              <w:rPr>
                <w:rFonts w:ascii="Arial" w:hAnsi="Arial" w:cs="Arial"/>
                <w:sz w:val="22"/>
                <w:szCs w:val="22"/>
              </w:rPr>
            </w:pPr>
          </w:p>
        </w:tc>
      </w:tr>
      <w:tr w:rsidR="005B48E6" w:rsidRPr="007F3FA0" w14:paraId="5844F176" w14:textId="77777777" w:rsidTr="005B48E6">
        <w:tc>
          <w:tcPr>
            <w:tcW w:w="4508" w:type="dxa"/>
            <w:gridSpan w:val="2"/>
            <w:shd w:val="clear" w:color="auto" w:fill="FFFFFF" w:themeFill="background1"/>
          </w:tcPr>
          <w:p w14:paraId="39DA7C46" w14:textId="77777777" w:rsidR="005B48E6" w:rsidRPr="007F3FA0" w:rsidRDefault="005B48E6" w:rsidP="005B48E6">
            <w:pPr>
              <w:jc w:val="both"/>
              <w:rPr>
                <w:rFonts w:ascii="Arial" w:hAnsi="Arial" w:cs="Arial"/>
                <w:sz w:val="22"/>
                <w:szCs w:val="22"/>
              </w:rPr>
            </w:pPr>
          </w:p>
          <w:p w14:paraId="0DDE5363"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 xml:space="preserve">LCC School Safeguarding Officers </w:t>
            </w:r>
          </w:p>
          <w:p w14:paraId="6E3E723B" w14:textId="77777777" w:rsidR="00D84A8E" w:rsidRPr="00D84A8E" w:rsidRDefault="00D84A8E" w:rsidP="00D84A8E">
            <w:pPr>
              <w:rPr>
                <w:rFonts w:ascii="Arial" w:hAnsi="Arial" w:cs="Arial"/>
                <w:color w:val="FF0000"/>
                <w:sz w:val="22"/>
                <w:szCs w:val="22"/>
              </w:rPr>
            </w:pPr>
            <w:r w:rsidRPr="00D84A8E">
              <w:rPr>
                <w:rFonts w:ascii="Arial" w:hAnsi="Arial" w:cs="Arial"/>
                <w:color w:val="FF0000"/>
                <w:sz w:val="22"/>
                <w:szCs w:val="22"/>
              </w:rPr>
              <w:t xml:space="preserve">Victoria Wallace, </w:t>
            </w:r>
            <w:proofErr w:type="spellStart"/>
            <w:r w:rsidRPr="00D84A8E">
              <w:rPr>
                <w:rFonts w:ascii="Arial" w:hAnsi="Arial" w:cs="Arial"/>
                <w:color w:val="FF0000"/>
                <w:sz w:val="22"/>
                <w:szCs w:val="22"/>
              </w:rPr>
              <w:t>Mechelle</w:t>
            </w:r>
            <w:proofErr w:type="spellEnd"/>
            <w:r w:rsidRPr="00D84A8E">
              <w:rPr>
                <w:rFonts w:ascii="Arial" w:hAnsi="Arial" w:cs="Arial"/>
                <w:color w:val="FF0000"/>
                <w:sz w:val="22"/>
                <w:szCs w:val="22"/>
              </w:rPr>
              <w:t xml:space="preserve"> Lewis and Sarah Holyhead</w:t>
            </w:r>
          </w:p>
          <w:p w14:paraId="2BBFA8F6" w14:textId="77777777" w:rsidR="005B48E6" w:rsidRPr="007F3FA0" w:rsidRDefault="005B48E6" w:rsidP="00D84A8E">
            <w:pPr>
              <w:jc w:val="both"/>
              <w:rPr>
                <w:rFonts w:ascii="Arial" w:hAnsi="Arial" w:cs="Arial"/>
                <w:sz w:val="22"/>
                <w:szCs w:val="22"/>
              </w:rPr>
            </w:pPr>
          </w:p>
        </w:tc>
        <w:tc>
          <w:tcPr>
            <w:tcW w:w="4508" w:type="dxa"/>
            <w:gridSpan w:val="2"/>
            <w:shd w:val="clear" w:color="auto" w:fill="FFFFFF" w:themeFill="background1"/>
          </w:tcPr>
          <w:p w14:paraId="72C1C2CD" w14:textId="77777777" w:rsidR="005B48E6" w:rsidRPr="007F3FA0" w:rsidRDefault="005B48E6" w:rsidP="005B48E6">
            <w:pPr>
              <w:jc w:val="both"/>
              <w:rPr>
                <w:rFonts w:ascii="Arial" w:hAnsi="Arial" w:cs="Arial"/>
                <w:sz w:val="22"/>
                <w:szCs w:val="22"/>
              </w:rPr>
            </w:pPr>
          </w:p>
          <w:p w14:paraId="0E5B1FB9" w14:textId="77777777" w:rsidR="005B48E6" w:rsidRPr="007F3FA0" w:rsidRDefault="005B48E6" w:rsidP="005B48E6">
            <w:pPr>
              <w:jc w:val="both"/>
              <w:rPr>
                <w:rFonts w:ascii="Arial" w:hAnsi="Arial" w:cs="Arial"/>
                <w:bCs/>
                <w:iCs/>
                <w:color w:val="000000"/>
                <w:sz w:val="22"/>
                <w:szCs w:val="22"/>
              </w:rPr>
            </w:pPr>
            <w:r w:rsidRPr="007F3FA0">
              <w:rPr>
                <w:rFonts w:ascii="Arial" w:hAnsi="Arial" w:cs="Arial"/>
                <w:bCs/>
                <w:color w:val="000000"/>
                <w:sz w:val="22"/>
                <w:szCs w:val="22"/>
              </w:rPr>
              <w:t>01772 531196</w:t>
            </w:r>
          </w:p>
          <w:p w14:paraId="58DCA963" w14:textId="77777777" w:rsidR="005B48E6" w:rsidRPr="007F3FA0" w:rsidRDefault="005B48E6" w:rsidP="005B48E6">
            <w:pPr>
              <w:jc w:val="both"/>
              <w:rPr>
                <w:rStyle w:val="Hyperlink"/>
                <w:rFonts w:ascii="Arial" w:hAnsi="Arial" w:cs="Arial"/>
                <w:sz w:val="22"/>
                <w:szCs w:val="22"/>
              </w:rPr>
            </w:pPr>
            <w:r w:rsidRPr="007F3FA0">
              <w:rPr>
                <w:rStyle w:val="Hyperlink"/>
                <w:rFonts w:ascii="Arial" w:hAnsi="Arial" w:cs="Arial"/>
                <w:sz w:val="22"/>
                <w:szCs w:val="22"/>
              </w:rPr>
              <w:t>school.safeguarding@lancashire.gov.uk</w:t>
            </w:r>
          </w:p>
          <w:p w14:paraId="245B291D" w14:textId="77777777" w:rsidR="005B48E6" w:rsidRPr="007F3FA0" w:rsidRDefault="005B48E6" w:rsidP="005B48E6">
            <w:pPr>
              <w:jc w:val="both"/>
              <w:rPr>
                <w:rFonts w:ascii="Arial" w:hAnsi="Arial" w:cs="Arial"/>
                <w:sz w:val="22"/>
                <w:szCs w:val="22"/>
              </w:rPr>
            </w:pPr>
          </w:p>
        </w:tc>
      </w:tr>
      <w:tr w:rsidR="005B48E6" w:rsidRPr="007F3FA0" w14:paraId="5C15261A" w14:textId="77777777" w:rsidTr="005B48E6">
        <w:tc>
          <w:tcPr>
            <w:tcW w:w="4508" w:type="dxa"/>
            <w:gridSpan w:val="2"/>
            <w:shd w:val="clear" w:color="auto" w:fill="FFFFFF" w:themeFill="background1"/>
          </w:tcPr>
          <w:p w14:paraId="67F010FC" w14:textId="77777777" w:rsidR="005B48E6" w:rsidRPr="007F3FA0" w:rsidRDefault="005B48E6" w:rsidP="005B48E6">
            <w:pPr>
              <w:jc w:val="both"/>
              <w:rPr>
                <w:rFonts w:ascii="Arial" w:hAnsi="Arial" w:cs="Arial"/>
                <w:sz w:val="22"/>
                <w:szCs w:val="22"/>
              </w:rPr>
            </w:pPr>
          </w:p>
          <w:p w14:paraId="7FC87A92"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 xml:space="preserve">LCC MASH Education Officers </w:t>
            </w:r>
          </w:p>
          <w:p w14:paraId="7F3A5382" w14:textId="40D9BA88" w:rsidR="005B48E6" w:rsidRPr="007F3FA0" w:rsidRDefault="005B48E6" w:rsidP="00D84A8E">
            <w:pPr>
              <w:jc w:val="both"/>
              <w:rPr>
                <w:rFonts w:ascii="Arial" w:hAnsi="Arial" w:cs="Arial"/>
                <w:sz w:val="22"/>
                <w:szCs w:val="22"/>
              </w:rPr>
            </w:pPr>
            <w:r w:rsidRPr="007F3FA0">
              <w:rPr>
                <w:rFonts w:ascii="Arial" w:hAnsi="Arial" w:cs="Arial"/>
                <w:sz w:val="22"/>
                <w:szCs w:val="22"/>
              </w:rPr>
              <w:t xml:space="preserve">Matt </w:t>
            </w:r>
            <w:proofErr w:type="spellStart"/>
            <w:r w:rsidRPr="007F3FA0">
              <w:rPr>
                <w:rFonts w:ascii="Arial" w:hAnsi="Arial" w:cs="Arial"/>
                <w:sz w:val="22"/>
                <w:szCs w:val="22"/>
              </w:rPr>
              <w:t>Chipchase</w:t>
            </w:r>
            <w:proofErr w:type="spellEnd"/>
            <w:r w:rsidRPr="007F3FA0">
              <w:rPr>
                <w:rFonts w:ascii="Arial" w:hAnsi="Arial" w:cs="Arial"/>
                <w:sz w:val="22"/>
                <w:szCs w:val="22"/>
              </w:rPr>
              <w:t xml:space="preserve"> &amp; </w:t>
            </w:r>
            <w:r w:rsidR="00D84A8E" w:rsidRPr="00D84A8E">
              <w:rPr>
                <w:rFonts w:ascii="Arial" w:hAnsi="Arial" w:cs="Arial"/>
                <w:color w:val="FF0000"/>
                <w:sz w:val="22"/>
                <w:szCs w:val="22"/>
              </w:rPr>
              <w:t>Martine Blokland</w:t>
            </w:r>
          </w:p>
        </w:tc>
        <w:tc>
          <w:tcPr>
            <w:tcW w:w="4508" w:type="dxa"/>
            <w:gridSpan w:val="2"/>
            <w:shd w:val="clear" w:color="auto" w:fill="FFFFFF" w:themeFill="background1"/>
          </w:tcPr>
          <w:p w14:paraId="509CAF42" w14:textId="77777777" w:rsidR="00D84A8E" w:rsidRPr="00D84A8E" w:rsidRDefault="00D84A8E" w:rsidP="00D84A8E">
            <w:pPr>
              <w:jc w:val="both"/>
              <w:rPr>
                <w:rFonts w:ascii="Arial" w:hAnsi="Arial" w:cs="Arial"/>
                <w:sz w:val="22"/>
                <w:szCs w:val="22"/>
              </w:rPr>
            </w:pPr>
            <w:r w:rsidRPr="00D84A8E">
              <w:rPr>
                <w:rFonts w:ascii="Arial" w:hAnsi="Arial" w:cs="Arial"/>
                <w:sz w:val="22"/>
                <w:szCs w:val="22"/>
              </w:rPr>
              <w:t>Martine Blokland 01254 220914</w:t>
            </w:r>
          </w:p>
          <w:p w14:paraId="25FC5158" w14:textId="511832C4" w:rsidR="00D84A8E" w:rsidRDefault="00C212E7" w:rsidP="00D84A8E">
            <w:pPr>
              <w:jc w:val="both"/>
              <w:rPr>
                <w:rFonts w:ascii="Arial" w:hAnsi="Arial" w:cs="Arial"/>
                <w:sz w:val="22"/>
                <w:szCs w:val="22"/>
              </w:rPr>
            </w:pPr>
            <w:hyperlink r:id="rId48" w:history="1">
              <w:r w:rsidR="00D84A8E" w:rsidRPr="00DB4D25">
                <w:rPr>
                  <w:rStyle w:val="Hyperlink"/>
                  <w:rFonts w:ascii="Arial" w:hAnsi="Arial" w:cs="Arial"/>
                  <w:sz w:val="22"/>
                  <w:szCs w:val="22"/>
                </w:rPr>
                <w:t>Martine.blokland@lancashire.gov.uk</w:t>
              </w:r>
            </w:hyperlink>
          </w:p>
          <w:p w14:paraId="674CAFC0" w14:textId="77777777" w:rsidR="00D84A8E" w:rsidRPr="00D84A8E" w:rsidRDefault="00D84A8E" w:rsidP="00D84A8E">
            <w:pPr>
              <w:jc w:val="both"/>
              <w:rPr>
                <w:rFonts w:ascii="Arial" w:hAnsi="Arial" w:cs="Arial"/>
                <w:sz w:val="22"/>
                <w:szCs w:val="22"/>
              </w:rPr>
            </w:pPr>
          </w:p>
          <w:p w14:paraId="7BA299F5" w14:textId="0BA91AA3" w:rsidR="005B48E6" w:rsidRDefault="00D84A8E" w:rsidP="00D84A8E">
            <w:pPr>
              <w:jc w:val="both"/>
              <w:rPr>
                <w:rFonts w:ascii="Arial" w:hAnsi="Arial" w:cs="Arial"/>
                <w:sz w:val="22"/>
                <w:szCs w:val="22"/>
              </w:rPr>
            </w:pPr>
            <w:r w:rsidRPr="00D84A8E">
              <w:rPr>
                <w:rFonts w:ascii="Arial" w:hAnsi="Arial" w:cs="Arial"/>
                <w:sz w:val="22"/>
                <w:szCs w:val="22"/>
              </w:rPr>
              <w:t xml:space="preserve">Matt </w:t>
            </w:r>
            <w:proofErr w:type="spellStart"/>
            <w:r w:rsidRPr="00D84A8E">
              <w:rPr>
                <w:rFonts w:ascii="Arial" w:hAnsi="Arial" w:cs="Arial"/>
                <w:sz w:val="22"/>
                <w:szCs w:val="22"/>
              </w:rPr>
              <w:t>Chipchase</w:t>
            </w:r>
            <w:proofErr w:type="spellEnd"/>
            <w:r w:rsidRPr="00D84A8E">
              <w:rPr>
                <w:rFonts w:ascii="Arial" w:hAnsi="Arial" w:cs="Arial"/>
                <w:sz w:val="22"/>
                <w:szCs w:val="22"/>
              </w:rPr>
              <w:t xml:space="preserve"> 01254 220989 </w:t>
            </w:r>
            <w:hyperlink r:id="rId49" w:history="1">
              <w:r w:rsidRPr="00DB4D25">
                <w:rPr>
                  <w:rStyle w:val="Hyperlink"/>
                  <w:rFonts w:ascii="Arial" w:hAnsi="Arial" w:cs="Arial"/>
                  <w:sz w:val="22"/>
                  <w:szCs w:val="22"/>
                </w:rPr>
                <w:t>matt.chipchase@lancashire.gov.uk</w:t>
              </w:r>
            </w:hyperlink>
          </w:p>
          <w:p w14:paraId="3297491A" w14:textId="77777777" w:rsidR="00D84A8E" w:rsidRPr="007F3FA0" w:rsidRDefault="00D84A8E" w:rsidP="00D84A8E">
            <w:pPr>
              <w:jc w:val="both"/>
              <w:rPr>
                <w:rFonts w:ascii="Arial" w:hAnsi="Arial" w:cs="Arial"/>
                <w:sz w:val="22"/>
                <w:szCs w:val="22"/>
              </w:rPr>
            </w:pPr>
          </w:p>
          <w:p w14:paraId="3FCAA47D" w14:textId="77777777" w:rsidR="005B48E6" w:rsidRPr="007F3FA0" w:rsidRDefault="005B48E6" w:rsidP="00D84A8E">
            <w:pPr>
              <w:rPr>
                <w:rFonts w:ascii="Arial" w:hAnsi="Arial" w:cs="Arial"/>
                <w:sz w:val="22"/>
                <w:szCs w:val="22"/>
              </w:rPr>
            </w:pPr>
          </w:p>
        </w:tc>
      </w:tr>
      <w:tr w:rsidR="005B48E6" w:rsidRPr="007F3FA0" w14:paraId="730DF88E" w14:textId="77777777" w:rsidTr="005B48E6">
        <w:tc>
          <w:tcPr>
            <w:tcW w:w="4508" w:type="dxa"/>
            <w:gridSpan w:val="2"/>
            <w:shd w:val="clear" w:color="auto" w:fill="FFFFFF" w:themeFill="background1"/>
          </w:tcPr>
          <w:p w14:paraId="3263935B" w14:textId="77777777" w:rsidR="005B48E6" w:rsidRPr="007F3FA0" w:rsidRDefault="005B48E6" w:rsidP="005B48E6">
            <w:pPr>
              <w:jc w:val="both"/>
              <w:rPr>
                <w:rFonts w:ascii="Arial" w:hAnsi="Arial" w:cs="Arial"/>
                <w:sz w:val="22"/>
                <w:szCs w:val="22"/>
              </w:rPr>
            </w:pPr>
          </w:p>
          <w:p w14:paraId="3118D0B8"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LADO – Local Authority Designated Officer</w:t>
            </w:r>
          </w:p>
          <w:p w14:paraId="200BE156"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Tim Booth, Donna Green &amp; Shane Penn</w:t>
            </w:r>
          </w:p>
          <w:p w14:paraId="02D06674" w14:textId="77777777" w:rsidR="005B48E6" w:rsidRPr="007F3FA0" w:rsidRDefault="005B48E6" w:rsidP="005B48E6">
            <w:pPr>
              <w:jc w:val="both"/>
              <w:rPr>
                <w:rFonts w:ascii="Arial" w:hAnsi="Arial" w:cs="Arial"/>
                <w:sz w:val="22"/>
                <w:szCs w:val="22"/>
              </w:rPr>
            </w:pPr>
          </w:p>
          <w:p w14:paraId="0FF72B30" w14:textId="77777777" w:rsidR="005B48E6" w:rsidRPr="007F3FA0" w:rsidRDefault="005B48E6" w:rsidP="005B48E6">
            <w:pPr>
              <w:jc w:val="both"/>
              <w:rPr>
                <w:rFonts w:ascii="Arial" w:hAnsi="Arial" w:cs="Arial"/>
                <w:sz w:val="22"/>
                <w:szCs w:val="22"/>
              </w:rPr>
            </w:pPr>
          </w:p>
          <w:p w14:paraId="18408903" w14:textId="77777777" w:rsidR="005B48E6" w:rsidRPr="007F3FA0" w:rsidRDefault="005B48E6" w:rsidP="005B48E6">
            <w:pPr>
              <w:jc w:val="both"/>
              <w:rPr>
                <w:rFonts w:ascii="Arial" w:hAnsi="Arial" w:cs="Arial"/>
                <w:sz w:val="22"/>
                <w:szCs w:val="22"/>
              </w:rPr>
            </w:pPr>
          </w:p>
        </w:tc>
        <w:tc>
          <w:tcPr>
            <w:tcW w:w="4508" w:type="dxa"/>
            <w:gridSpan w:val="2"/>
            <w:shd w:val="clear" w:color="auto" w:fill="FFFFFF" w:themeFill="background1"/>
          </w:tcPr>
          <w:p w14:paraId="7ED507E3" w14:textId="77777777" w:rsidR="005B48E6" w:rsidRPr="007F3FA0" w:rsidRDefault="005B48E6" w:rsidP="005B48E6">
            <w:pPr>
              <w:jc w:val="both"/>
              <w:rPr>
                <w:rFonts w:ascii="Arial" w:hAnsi="Arial" w:cs="Arial"/>
                <w:sz w:val="22"/>
                <w:szCs w:val="22"/>
              </w:rPr>
            </w:pPr>
          </w:p>
          <w:p w14:paraId="4D9C7A76" w14:textId="77777777" w:rsidR="005B48E6" w:rsidRPr="007F3FA0" w:rsidRDefault="005B48E6" w:rsidP="005B48E6">
            <w:pPr>
              <w:jc w:val="both"/>
              <w:rPr>
                <w:rFonts w:ascii="Arial" w:hAnsi="Arial" w:cs="Arial"/>
                <w:color w:val="000000"/>
                <w:sz w:val="22"/>
                <w:szCs w:val="22"/>
              </w:rPr>
            </w:pPr>
            <w:r w:rsidRPr="007F3FA0">
              <w:rPr>
                <w:rFonts w:ascii="Arial" w:hAnsi="Arial" w:cs="Arial"/>
                <w:bCs/>
                <w:color w:val="000000"/>
                <w:sz w:val="22"/>
                <w:szCs w:val="22"/>
              </w:rPr>
              <w:t xml:space="preserve">01772 </w:t>
            </w:r>
            <w:r w:rsidRPr="007F3FA0">
              <w:rPr>
                <w:rFonts w:ascii="Arial" w:hAnsi="Arial" w:cs="Arial"/>
                <w:color w:val="000000"/>
                <w:sz w:val="22"/>
                <w:szCs w:val="22"/>
              </w:rPr>
              <w:t>536694</w:t>
            </w:r>
          </w:p>
          <w:p w14:paraId="0712E965" w14:textId="77777777" w:rsidR="005B48E6" w:rsidRPr="007F3FA0" w:rsidRDefault="00C212E7" w:rsidP="005B48E6">
            <w:pPr>
              <w:jc w:val="both"/>
              <w:rPr>
                <w:rFonts w:ascii="Arial" w:hAnsi="Arial" w:cs="Arial"/>
                <w:color w:val="000000"/>
                <w:sz w:val="22"/>
                <w:szCs w:val="22"/>
              </w:rPr>
            </w:pPr>
            <w:hyperlink r:id="rId50" w:history="1">
              <w:r w:rsidR="005B48E6" w:rsidRPr="007F3FA0">
                <w:rPr>
                  <w:rStyle w:val="Hyperlink"/>
                  <w:rFonts w:ascii="Arial" w:hAnsi="Arial" w:cs="Arial"/>
                  <w:sz w:val="22"/>
                  <w:szCs w:val="22"/>
                </w:rPr>
                <w:t>LADO.admin@lancashire.gov.uk</w:t>
              </w:r>
            </w:hyperlink>
          </w:p>
          <w:p w14:paraId="7B908A13" w14:textId="77777777" w:rsidR="005B48E6" w:rsidRPr="007F3FA0" w:rsidRDefault="005B48E6" w:rsidP="005B48E6">
            <w:pPr>
              <w:jc w:val="both"/>
              <w:rPr>
                <w:rFonts w:ascii="Arial" w:hAnsi="Arial" w:cs="Arial"/>
                <w:sz w:val="22"/>
                <w:szCs w:val="22"/>
              </w:rPr>
            </w:pPr>
          </w:p>
        </w:tc>
      </w:tr>
      <w:tr w:rsidR="005B48E6" w:rsidRPr="007F3FA0" w14:paraId="65C32392" w14:textId="77777777" w:rsidTr="005B48E6">
        <w:tc>
          <w:tcPr>
            <w:tcW w:w="4508" w:type="dxa"/>
            <w:gridSpan w:val="2"/>
            <w:shd w:val="clear" w:color="auto" w:fill="FFFFFF" w:themeFill="background1"/>
          </w:tcPr>
          <w:p w14:paraId="7A0550F3" w14:textId="77777777" w:rsidR="005B48E6" w:rsidRPr="007F3FA0" w:rsidRDefault="005B48E6" w:rsidP="005B48E6">
            <w:pPr>
              <w:jc w:val="both"/>
              <w:rPr>
                <w:rFonts w:ascii="Arial" w:hAnsi="Arial" w:cs="Arial"/>
                <w:sz w:val="22"/>
                <w:szCs w:val="22"/>
              </w:rPr>
            </w:pPr>
          </w:p>
          <w:p w14:paraId="38FF73BD" w14:textId="77777777" w:rsidR="005B48E6" w:rsidRPr="007F3FA0" w:rsidRDefault="005B48E6" w:rsidP="005B48E6">
            <w:pPr>
              <w:jc w:val="both"/>
              <w:rPr>
                <w:rFonts w:ascii="Arial" w:hAnsi="Arial" w:cs="Arial"/>
                <w:sz w:val="22"/>
                <w:szCs w:val="22"/>
              </w:rPr>
            </w:pPr>
            <w:r w:rsidRPr="007F3FA0">
              <w:rPr>
                <w:rFonts w:ascii="Arial" w:hAnsi="Arial" w:cs="Arial"/>
                <w:sz w:val="22"/>
                <w:szCs w:val="22"/>
              </w:rPr>
              <w:t xml:space="preserve">MASH – Multi-Agency Safeguarding Hub </w:t>
            </w:r>
          </w:p>
          <w:p w14:paraId="3B07DE12" w14:textId="77777777" w:rsidR="005B48E6" w:rsidRPr="007F3FA0" w:rsidRDefault="005B48E6" w:rsidP="005B48E6">
            <w:pPr>
              <w:jc w:val="both"/>
              <w:rPr>
                <w:rFonts w:ascii="Arial" w:hAnsi="Arial" w:cs="Arial"/>
                <w:sz w:val="22"/>
                <w:szCs w:val="22"/>
              </w:rPr>
            </w:pPr>
          </w:p>
          <w:p w14:paraId="37DF2C29" w14:textId="77777777" w:rsidR="005B48E6" w:rsidRPr="007F3FA0" w:rsidRDefault="005B48E6" w:rsidP="005B48E6">
            <w:pPr>
              <w:jc w:val="both"/>
              <w:rPr>
                <w:rFonts w:ascii="Arial" w:hAnsi="Arial" w:cs="Arial"/>
                <w:sz w:val="22"/>
                <w:szCs w:val="22"/>
              </w:rPr>
            </w:pPr>
          </w:p>
        </w:tc>
        <w:tc>
          <w:tcPr>
            <w:tcW w:w="4508" w:type="dxa"/>
            <w:gridSpan w:val="2"/>
            <w:shd w:val="clear" w:color="auto" w:fill="FFFFFF" w:themeFill="background1"/>
          </w:tcPr>
          <w:p w14:paraId="07ADEFA6" w14:textId="77777777" w:rsidR="005B48E6" w:rsidRPr="007F3FA0" w:rsidRDefault="005B48E6" w:rsidP="005B48E6">
            <w:pPr>
              <w:rPr>
                <w:rFonts w:ascii="Arial" w:hAnsi="Arial" w:cs="Arial"/>
                <w:bCs/>
                <w:color w:val="000000"/>
                <w:sz w:val="22"/>
                <w:szCs w:val="22"/>
              </w:rPr>
            </w:pPr>
            <w:r w:rsidRPr="007F3FA0">
              <w:rPr>
                <w:rFonts w:ascii="Arial" w:hAnsi="Arial" w:cs="Arial"/>
                <w:bCs/>
                <w:color w:val="000000"/>
                <w:sz w:val="22"/>
                <w:szCs w:val="22"/>
              </w:rPr>
              <w:t>0300 123 6720</w:t>
            </w:r>
          </w:p>
          <w:p w14:paraId="36CF631C" w14:textId="77777777" w:rsidR="005B48E6" w:rsidRPr="007F3FA0" w:rsidRDefault="005B48E6" w:rsidP="005B48E6">
            <w:pPr>
              <w:rPr>
                <w:rFonts w:ascii="Arial" w:hAnsi="Arial" w:cs="Arial"/>
                <w:bCs/>
                <w:color w:val="000000"/>
                <w:sz w:val="22"/>
                <w:szCs w:val="22"/>
              </w:rPr>
            </w:pPr>
            <w:r w:rsidRPr="007F3FA0">
              <w:rPr>
                <w:rFonts w:ascii="Arial" w:hAnsi="Arial" w:cs="Arial"/>
                <w:bCs/>
                <w:color w:val="000000"/>
                <w:sz w:val="22"/>
                <w:szCs w:val="22"/>
              </w:rPr>
              <w:t>0300 123 6722 between 5.00pm - 8.00am</w:t>
            </w:r>
          </w:p>
          <w:p w14:paraId="4D19FEAA" w14:textId="77777777" w:rsidR="005B48E6" w:rsidRPr="007F3FA0" w:rsidRDefault="005B48E6" w:rsidP="005B48E6">
            <w:pPr>
              <w:rPr>
                <w:rFonts w:ascii="Arial" w:hAnsi="Arial" w:cs="Arial"/>
                <w:bCs/>
                <w:color w:val="000000"/>
                <w:sz w:val="22"/>
                <w:szCs w:val="22"/>
              </w:rPr>
            </w:pPr>
          </w:p>
          <w:p w14:paraId="794BA342" w14:textId="77777777" w:rsidR="005B48E6" w:rsidRPr="007F3FA0" w:rsidRDefault="005B48E6" w:rsidP="005B48E6">
            <w:pPr>
              <w:jc w:val="both"/>
              <w:rPr>
                <w:rFonts w:ascii="Arial" w:hAnsi="Arial" w:cs="Arial"/>
                <w:sz w:val="22"/>
                <w:szCs w:val="22"/>
              </w:rPr>
            </w:pPr>
          </w:p>
        </w:tc>
      </w:tr>
      <w:tr w:rsidR="005B48E6" w:rsidRPr="007F3FA0" w14:paraId="33390D9E" w14:textId="77777777" w:rsidTr="005B48E6">
        <w:tc>
          <w:tcPr>
            <w:tcW w:w="9016" w:type="dxa"/>
            <w:gridSpan w:val="4"/>
            <w:shd w:val="clear" w:color="auto" w:fill="C00000"/>
          </w:tcPr>
          <w:p w14:paraId="0A3876FA" w14:textId="77777777" w:rsidR="005B48E6" w:rsidRPr="007F3FA0" w:rsidRDefault="005B48E6" w:rsidP="005B48E6">
            <w:pPr>
              <w:rPr>
                <w:rFonts w:ascii="Arial" w:hAnsi="Arial" w:cs="Arial"/>
                <w:bCs/>
                <w:color w:val="FF0000"/>
                <w:sz w:val="22"/>
                <w:szCs w:val="22"/>
              </w:rPr>
            </w:pPr>
          </w:p>
        </w:tc>
      </w:tr>
    </w:tbl>
    <w:p w14:paraId="2ECC341A" w14:textId="77777777" w:rsidR="005B48E6" w:rsidRPr="007F3FA0" w:rsidRDefault="005B48E6" w:rsidP="00626920">
      <w:pPr>
        <w:jc w:val="both"/>
        <w:rPr>
          <w:rFonts w:ascii="Arial" w:hAnsi="Arial" w:cs="Arial"/>
          <w:sz w:val="22"/>
          <w:szCs w:val="22"/>
        </w:rPr>
      </w:pPr>
    </w:p>
    <w:sectPr w:rsidR="005B48E6" w:rsidRPr="007F3FA0" w:rsidSect="002657C4">
      <w:foot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50293" w14:textId="77777777" w:rsidR="00E27B19" w:rsidRDefault="00E27B19" w:rsidP="00271C37">
      <w:r>
        <w:separator/>
      </w:r>
    </w:p>
  </w:endnote>
  <w:endnote w:type="continuationSeparator" w:id="0">
    <w:p w14:paraId="1C66CE94" w14:textId="77777777" w:rsidR="00E27B19" w:rsidRDefault="00E27B19"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7A2C" w14:textId="77777777" w:rsidR="00E27B19" w:rsidRPr="00E50B5D" w:rsidRDefault="00E27B19" w:rsidP="00E50B5D">
    <w:pPr>
      <w:pStyle w:val="Footer"/>
      <w:jc w:val="right"/>
      <w:rPr>
        <w:rFonts w:ascii="Arial" w:hAnsi="Arial" w:cs="Arial"/>
        <w:i/>
        <w:sz w:val="20"/>
        <w:szCs w:val="20"/>
      </w:rPr>
    </w:pPr>
    <w:r w:rsidRPr="00E50B5D">
      <w:rPr>
        <w:rFonts w:ascii="Arial" w:hAnsi="Arial" w:cs="Arial"/>
        <w:i/>
        <w:sz w:val="20"/>
        <w:szCs w:val="20"/>
      </w:rPr>
      <w:t>St Oswald’s Catholic Primary School</w:t>
    </w:r>
  </w:p>
  <w:p w14:paraId="6862AF11" w14:textId="77777777" w:rsidR="00E27B19" w:rsidRDefault="00E27B19" w:rsidP="00E50B5D">
    <w:pPr>
      <w:pStyle w:val="Footer"/>
      <w:jc w:val="right"/>
      <w:rPr>
        <w:rFonts w:ascii="Arial" w:hAnsi="Arial" w:cs="Arial"/>
        <w:i/>
        <w:sz w:val="20"/>
        <w:szCs w:val="20"/>
      </w:rPr>
    </w:pPr>
    <w:r w:rsidRPr="00E50B5D">
      <w:rPr>
        <w:rFonts w:ascii="Arial" w:hAnsi="Arial" w:cs="Arial"/>
        <w:i/>
        <w:sz w:val="20"/>
        <w:szCs w:val="20"/>
      </w:rPr>
      <w:t xml:space="preserve">Safeguarding </w:t>
    </w:r>
    <w:r>
      <w:rPr>
        <w:rFonts w:ascii="Arial" w:hAnsi="Arial" w:cs="Arial"/>
        <w:i/>
        <w:sz w:val="20"/>
        <w:szCs w:val="20"/>
      </w:rPr>
      <w:t xml:space="preserve">and Child Protection </w:t>
    </w:r>
  </w:p>
  <w:p w14:paraId="2CE30B26" w14:textId="7652E9F9" w:rsidR="00E27B19" w:rsidRDefault="00E27B19" w:rsidP="00E50B5D">
    <w:pPr>
      <w:pStyle w:val="Footer"/>
      <w:jc w:val="right"/>
      <w:rPr>
        <w:rFonts w:ascii="Arial" w:hAnsi="Arial" w:cs="Arial"/>
        <w:i/>
        <w:sz w:val="20"/>
        <w:szCs w:val="20"/>
      </w:rPr>
    </w:pPr>
    <w:r w:rsidRPr="00E50B5D">
      <w:rPr>
        <w:rFonts w:ascii="Arial" w:hAnsi="Arial" w:cs="Arial"/>
        <w:i/>
        <w:sz w:val="20"/>
        <w:szCs w:val="20"/>
      </w:rPr>
      <w:t>Policy September 202</w:t>
    </w:r>
    <w:r w:rsidR="00337FB0">
      <w:rPr>
        <w:rFonts w:ascii="Arial" w:hAnsi="Arial" w:cs="Arial"/>
        <w:i/>
        <w:sz w:val="20"/>
        <w:szCs w:val="20"/>
      </w:rPr>
      <w:t>3</w:t>
    </w:r>
  </w:p>
  <w:p w14:paraId="65E6EDB7" w14:textId="77777777" w:rsidR="00337FB0" w:rsidRPr="00E50B5D" w:rsidRDefault="00337FB0" w:rsidP="00E50B5D">
    <w:pPr>
      <w:pStyle w:val="Footer"/>
      <w:jc w:val="right"/>
      <w:rPr>
        <w:rFonts w:ascii="Arial" w:hAnsi="Arial" w:cs="Arial"/>
        <w:i/>
        <w:sz w:val="20"/>
        <w:szCs w:val="20"/>
      </w:rPr>
    </w:pPr>
  </w:p>
  <w:p w14:paraId="1D2F80D5" w14:textId="77777777" w:rsidR="00E27B19" w:rsidRDefault="00E27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CE4C9" w14:textId="77777777" w:rsidR="00E27B19" w:rsidRDefault="00E27B19" w:rsidP="00271C37">
      <w:r>
        <w:separator/>
      </w:r>
    </w:p>
  </w:footnote>
  <w:footnote w:type="continuationSeparator" w:id="0">
    <w:p w14:paraId="7FC875A0" w14:textId="77777777" w:rsidR="00E27B19" w:rsidRDefault="00E27B19" w:rsidP="00271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A8C6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8F5714"/>
    <w:multiLevelType w:val="hybridMultilevel"/>
    <w:tmpl w:val="D46E05DE"/>
    <w:lvl w:ilvl="0" w:tplc="6F1287AA">
      <w:start w:val="2"/>
      <w:numFmt w:val="decimal"/>
      <w:pStyle w:val="Heading10"/>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A86A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6D32ECC"/>
    <w:multiLevelType w:val="hybridMultilevel"/>
    <w:tmpl w:val="1B0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B3323E"/>
    <w:multiLevelType w:val="hybridMultilevel"/>
    <w:tmpl w:val="D464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A275A5"/>
    <w:multiLevelType w:val="hybridMultilevel"/>
    <w:tmpl w:val="0E5A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E512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24"/>
  </w:num>
  <w:num w:numId="4">
    <w:abstractNumId w:val="1"/>
  </w:num>
  <w:num w:numId="5">
    <w:abstractNumId w:val="16"/>
  </w:num>
  <w:num w:numId="6">
    <w:abstractNumId w:val="43"/>
  </w:num>
  <w:num w:numId="7">
    <w:abstractNumId w:val="44"/>
  </w:num>
  <w:num w:numId="8">
    <w:abstractNumId w:val="49"/>
  </w:num>
  <w:num w:numId="9">
    <w:abstractNumId w:val="12"/>
  </w:num>
  <w:num w:numId="10">
    <w:abstractNumId w:val="27"/>
  </w:num>
  <w:num w:numId="11">
    <w:abstractNumId w:val="21"/>
  </w:num>
  <w:num w:numId="12">
    <w:abstractNumId w:val="29"/>
  </w:num>
  <w:num w:numId="13">
    <w:abstractNumId w:val="50"/>
  </w:num>
  <w:num w:numId="14">
    <w:abstractNumId w:val="48"/>
  </w:num>
  <w:num w:numId="15">
    <w:abstractNumId w:val="11"/>
  </w:num>
  <w:num w:numId="16">
    <w:abstractNumId w:val="0"/>
  </w:num>
  <w:num w:numId="17">
    <w:abstractNumId w:val="33"/>
  </w:num>
  <w:num w:numId="18">
    <w:abstractNumId w:val="2"/>
  </w:num>
  <w:num w:numId="19">
    <w:abstractNumId w:val="37"/>
  </w:num>
  <w:num w:numId="20">
    <w:abstractNumId w:val="34"/>
  </w:num>
  <w:num w:numId="21">
    <w:abstractNumId w:val="6"/>
  </w:num>
  <w:num w:numId="22">
    <w:abstractNumId w:val="4"/>
  </w:num>
  <w:num w:numId="23">
    <w:abstractNumId w:val="19"/>
  </w:num>
  <w:num w:numId="24">
    <w:abstractNumId w:val="7"/>
  </w:num>
  <w:num w:numId="25">
    <w:abstractNumId w:val="30"/>
  </w:num>
  <w:num w:numId="26">
    <w:abstractNumId w:val="20"/>
  </w:num>
  <w:num w:numId="27">
    <w:abstractNumId w:val="52"/>
  </w:num>
  <w:num w:numId="28">
    <w:abstractNumId w:val="10"/>
  </w:num>
  <w:num w:numId="29">
    <w:abstractNumId w:val="31"/>
  </w:num>
  <w:num w:numId="30">
    <w:abstractNumId w:val="36"/>
  </w:num>
  <w:num w:numId="31">
    <w:abstractNumId w:val="14"/>
  </w:num>
  <w:num w:numId="32">
    <w:abstractNumId w:val="45"/>
  </w:num>
  <w:num w:numId="33">
    <w:abstractNumId w:val="25"/>
  </w:num>
  <w:num w:numId="34">
    <w:abstractNumId w:val="8"/>
  </w:num>
  <w:num w:numId="35">
    <w:abstractNumId w:val="40"/>
  </w:num>
  <w:num w:numId="36">
    <w:abstractNumId w:val="51"/>
  </w:num>
  <w:num w:numId="37">
    <w:abstractNumId w:val="5"/>
  </w:num>
  <w:num w:numId="38">
    <w:abstractNumId w:val="41"/>
  </w:num>
  <w:num w:numId="39">
    <w:abstractNumId w:val="38"/>
  </w:num>
  <w:num w:numId="40">
    <w:abstractNumId w:val="23"/>
  </w:num>
  <w:num w:numId="41">
    <w:abstractNumId w:val="26"/>
  </w:num>
  <w:num w:numId="42">
    <w:abstractNumId w:val="13"/>
  </w:num>
  <w:num w:numId="43">
    <w:abstractNumId w:val="9"/>
  </w:num>
  <w:num w:numId="44">
    <w:abstractNumId w:val="39"/>
  </w:num>
  <w:num w:numId="45">
    <w:abstractNumId w:val="22"/>
  </w:num>
  <w:num w:numId="46">
    <w:abstractNumId w:val="15"/>
  </w:num>
  <w:num w:numId="47">
    <w:abstractNumId w:val="17"/>
  </w:num>
  <w:num w:numId="48">
    <w:abstractNumId w:val="3"/>
  </w:num>
  <w:num w:numId="49">
    <w:abstractNumId w:val="18"/>
  </w:num>
  <w:num w:numId="50">
    <w:abstractNumId w:val="32"/>
  </w:num>
  <w:num w:numId="51">
    <w:abstractNumId w:val="46"/>
  </w:num>
  <w:num w:numId="52">
    <w:abstractNumId w:val="27"/>
    <w:lvlOverride w:ilvl="0">
      <w:startOverride w:val="8"/>
    </w:lvlOverride>
  </w:num>
  <w:num w:numId="53">
    <w:abstractNumId w:val="27"/>
    <w:lvlOverride w:ilvl="0">
      <w:startOverride w:val="11"/>
    </w:lvlOverride>
  </w:num>
  <w:num w:numId="54">
    <w:abstractNumId w:val="27"/>
    <w:lvlOverride w:ilvl="0">
      <w:startOverride w:val="16"/>
    </w:lvlOverride>
  </w:num>
  <w:num w:numId="55">
    <w:abstractNumId w:val="42"/>
  </w:num>
  <w:num w:numId="56">
    <w:abstractNumId w:val="27"/>
    <w:lvlOverride w:ilvl="0">
      <w:startOverride w:val="29"/>
    </w:lvlOverride>
  </w:num>
  <w:num w:numId="57">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C4"/>
    <w:rsid w:val="000136AC"/>
    <w:rsid w:val="000358D5"/>
    <w:rsid w:val="00041C4D"/>
    <w:rsid w:val="00042063"/>
    <w:rsid w:val="00063F67"/>
    <w:rsid w:val="00073937"/>
    <w:rsid w:val="000840F0"/>
    <w:rsid w:val="000846FA"/>
    <w:rsid w:val="000D147C"/>
    <w:rsid w:val="000E327E"/>
    <w:rsid w:val="000E67A4"/>
    <w:rsid w:val="0011330F"/>
    <w:rsid w:val="00117637"/>
    <w:rsid w:val="00121B33"/>
    <w:rsid w:val="0019322C"/>
    <w:rsid w:val="0020547C"/>
    <w:rsid w:val="002178AF"/>
    <w:rsid w:val="002657C4"/>
    <w:rsid w:val="00271C37"/>
    <w:rsid w:val="00272A40"/>
    <w:rsid w:val="0028071A"/>
    <w:rsid w:val="00296C83"/>
    <w:rsid w:val="002B154F"/>
    <w:rsid w:val="002B3051"/>
    <w:rsid w:val="002B406A"/>
    <w:rsid w:val="002C400D"/>
    <w:rsid w:val="002D411C"/>
    <w:rsid w:val="002E5C4C"/>
    <w:rsid w:val="002F1C6E"/>
    <w:rsid w:val="00324D91"/>
    <w:rsid w:val="00337FB0"/>
    <w:rsid w:val="00384416"/>
    <w:rsid w:val="00384B96"/>
    <w:rsid w:val="0039108B"/>
    <w:rsid w:val="00391103"/>
    <w:rsid w:val="00397A4F"/>
    <w:rsid w:val="003A5060"/>
    <w:rsid w:val="003B52F0"/>
    <w:rsid w:val="003C2F7E"/>
    <w:rsid w:val="003C6E21"/>
    <w:rsid w:val="003E01A6"/>
    <w:rsid w:val="003E3A96"/>
    <w:rsid w:val="003F0909"/>
    <w:rsid w:val="003F26C9"/>
    <w:rsid w:val="003F30D7"/>
    <w:rsid w:val="004026C6"/>
    <w:rsid w:val="00405358"/>
    <w:rsid w:val="0041031E"/>
    <w:rsid w:val="00413A4E"/>
    <w:rsid w:val="004211EF"/>
    <w:rsid w:val="00475FF8"/>
    <w:rsid w:val="00482CC5"/>
    <w:rsid w:val="0048730E"/>
    <w:rsid w:val="00494D41"/>
    <w:rsid w:val="0049679F"/>
    <w:rsid w:val="004B3070"/>
    <w:rsid w:val="004C4E3E"/>
    <w:rsid w:val="004E07A0"/>
    <w:rsid w:val="004F5115"/>
    <w:rsid w:val="004F7856"/>
    <w:rsid w:val="00501F51"/>
    <w:rsid w:val="00506E21"/>
    <w:rsid w:val="00525B9B"/>
    <w:rsid w:val="00542AAE"/>
    <w:rsid w:val="005511CF"/>
    <w:rsid w:val="0057358D"/>
    <w:rsid w:val="005853EA"/>
    <w:rsid w:val="00587AAD"/>
    <w:rsid w:val="005A0D5D"/>
    <w:rsid w:val="005A3F9E"/>
    <w:rsid w:val="005A4198"/>
    <w:rsid w:val="005B48E6"/>
    <w:rsid w:val="005C15BD"/>
    <w:rsid w:val="00626920"/>
    <w:rsid w:val="00640225"/>
    <w:rsid w:val="0064166F"/>
    <w:rsid w:val="00656BD7"/>
    <w:rsid w:val="006602D0"/>
    <w:rsid w:val="006839A6"/>
    <w:rsid w:val="00684FC7"/>
    <w:rsid w:val="006B5BD4"/>
    <w:rsid w:val="006B74A3"/>
    <w:rsid w:val="006C7DAE"/>
    <w:rsid w:val="006D4B05"/>
    <w:rsid w:val="006E3398"/>
    <w:rsid w:val="006E7E77"/>
    <w:rsid w:val="007151A6"/>
    <w:rsid w:val="00733E99"/>
    <w:rsid w:val="00737F07"/>
    <w:rsid w:val="00742005"/>
    <w:rsid w:val="007645CB"/>
    <w:rsid w:val="007726C4"/>
    <w:rsid w:val="007A3170"/>
    <w:rsid w:val="007B52A6"/>
    <w:rsid w:val="007B6298"/>
    <w:rsid w:val="007E36E9"/>
    <w:rsid w:val="007F3FA0"/>
    <w:rsid w:val="007F42C4"/>
    <w:rsid w:val="00852237"/>
    <w:rsid w:val="008542A5"/>
    <w:rsid w:val="0085654E"/>
    <w:rsid w:val="00857AE7"/>
    <w:rsid w:val="00873C54"/>
    <w:rsid w:val="008B73DD"/>
    <w:rsid w:val="008E1A01"/>
    <w:rsid w:val="008F7F1A"/>
    <w:rsid w:val="0092176D"/>
    <w:rsid w:val="009258E0"/>
    <w:rsid w:val="009516C2"/>
    <w:rsid w:val="009B3308"/>
    <w:rsid w:val="009C70D1"/>
    <w:rsid w:val="009D3845"/>
    <w:rsid w:val="009E0836"/>
    <w:rsid w:val="009E6536"/>
    <w:rsid w:val="00A1107F"/>
    <w:rsid w:val="00A45B32"/>
    <w:rsid w:val="00A45BC2"/>
    <w:rsid w:val="00A47539"/>
    <w:rsid w:val="00A55972"/>
    <w:rsid w:val="00A64171"/>
    <w:rsid w:val="00A70603"/>
    <w:rsid w:val="00A72A56"/>
    <w:rsid w:val="00A85DF5"/>
    <w:rsid w:val="00AA7293"/>
    <w:rsid w:val="00AB14E2"/>
    <w:rsid w:val="00AF7BBC"/>
    <w:rsid w:val="00B160BF"/>
    <w:rsid w:val="00B16D78"/>
    <w:rsid w:val="00B22529"/>
    <w:rsid w:val="00B31BE5"/>
    <w:rsid w:val="00B33C83"/>
    <w:rsid w:val="00B57445"/>
    <w:rsid w:val="00B77077"/>
    <w:rsid w:val="00B86BEA"/>
    <w:rsid w:val="00B966B9"/>
    <w:rsid w:val="00BB3BDF"/>
    <w:rsid w:val="00BB3C56"/>
    <w:rsid w:val="00BB59AB"/>
    <w:rsid w:val="00BB7C72"/>
    <w:rsid w:val="00BD1C20"/>
    <w:rsid w:val="00BD41F1"/>
    <w:rsid w:val="00C04A00"/>
    <w:rsid w:val="00C912F3"/>
    <w:rsid w:val="00C91312"/>
    <w:rsid w:val="00CA7BBD"/>
    <w:rsid w:val="00CC34CC"/>
    <w:rsid w:val="00CD1348"/>
    <w:rsid w:val="00CF19F8"/>
    <w:rsid w:val="00D12C3D"/>
    <w:rsid w:val="00D17A3F"/>
    <w:rsid w:val="00D35FDE"/>
    <w:rsid w:val="00D5139D"/>
    <w:rsid w:val="00D56161"/>
    <w:rsid w:val="00D577D0"/>
    <w:rsid w:val="00D763B7"/>
    <w:rsid w:val="00D80579"/>
    <w:rsid w:val="00D84A8E"/>
    <w:rsid w:val="00D855A2"/>
    <w:rsid w:val="00DA0892"/>
    <w:rsid w:val="00DA1D12"/>
    <w:rsid w:val="00DC13C6"/>
    <w:rsid w:val="00DD5FE0"/>
    <w:rsid w:val="00DF2B58"/>
    <w:rsid w:val="00DF6874"/>
    <w:rsid w:val="00E04DF4"/>
    <w:rsid w:val="00E16A7F"/>
    <w:rsid w:val="00E20ED4"/>
    <w:rsid w:val="00E2796F"/>
    <w:rsid w:val="00E27B19"/>
    <w:rsid w:val="00E42A39"/>
    <w:rsid w:val="00E47926"/>
    <w:rsid w:val="00E50B5D"/>
    <w:rsid w:val="00EA2202"/>
    <w:rsid w:val="00EA5739"/>
    <w:rsid w:val="00EC25FE"/>
    <w:rsid w:val="00ED0E9E"/>
    <w:rsid w:val="00F02DF2"/>
    <w:rsid w:val="00F0451D"/>
    <w:rsid w:val="00F13E90"/>
    <w:rsid w:val="00F15C52"/>
    <w:rsid w:val="00F312CE"/>
    <w:rsid w:val="00F477DD"/>
    <w:rsid w:val="00F658B1"/>
    <w:rsid w:val="00F70673"/>
    <w:rsid w:val="00F76F40"/>
    <w:rsid w:val="00F779BF"/>
    <w:rsid w:val="00F83766"/>
    <w:rsid w:val="00FC2D80"/>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BEAD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paragraph" w:styleId="Heading10">
    <w:name w:val="heading 1"/>
    <w:aliases w:val="TSB Headings"/>
    <w:basedOn w:val="ListParagraph"/>
    <w:next w:val="Normal"/>
    <w:link w:val="Heading1Char"/>
    <w:autoRedefine/>
    <w:uiPriority w:val="9"/>
    <w:qFormat/>
    <w:rsid w:val="00384B96"/>
    <w:pPr>
      <w:numPr>
        <w:numId w:val="10"/>
      </w:numPr>
      <w:spacing w:before="200" w:after="200" w:line="276" w:lineRule="auto"/>
      <w:ind w:left="720"/>
      <w:contextualSpacing w:val="0"/>
      <w:jc w:val="both"/>
      <w:outlineLvl w:val="0"/>
    </w:pPr>
    <w:rPr>
      <w:rFonts w:ascii="Arial" w:eastAsiaTheme="minorHAnsi" w:hAnsi="Arial" w:cs="Arial"/>
      <w:b/>
      <w:sz w:val="22"/>
      <w:szCs w:val="22"/>
    </w:rPr>
  </w:style>
  <w:style w:type="paragraph" w:styleId="Heading2">
    <w:name w:val="heading 2"/>
    <w:basedOn w:val="Normal"/>
    <w:next w:val="Normal"/>
    <w:link w:val="Heading2Char"/>
    <w:uiPriority w:val="9"/>
    <w:unhideWhenUsed/>
    <w:qFormat/>
    <w:rsid w:val="005B48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48E6"/>
    <w:pPr>
      <w:keepNext/>
      <w:keepLines/>
      <w:spacing w:before="200" w:after="200" w:line="276" w:lineRule="auto"/>
      <w:ind w:left="720" w:hanging="720"/>
      <w:outlineLvl w:val="2"/>
    </w:pPr>
    <w:rPr>
      <w:rFonts w:asciiTheme="majorHAnsi" w:eastAsiaTheme="majorEastAsia" w:hAnsiTheme="majorHAnsi" w:cstheme="majorBidi"/>
      <w:b/>
      <w:bCs/>
      <w:color w:val="5B9BD5" w:themeColor="accent1"/>
      <w:sz w:val="22"/>
      <w:szCs w:val="22"/>
    </w:rPr>
  </w:style>
  <w:style w:type="paragraph" w:styleId="Heading4">
    <w:name w:val="heading 4"/>
    <w:basedOn w:val="Normal"/>
    <w:next w:val="Normal"/>
    <w:link w:val="Heading4Char"/>
    <w:uiPriority w:val="9"/>
    <w:unhideWhenUsed/>
    <w:qFormat/>
    <w:rsid w:val="005B48E6"/>
    <w:pPr>
      <w:keepNext/>
      <w:keepLines/>
      <w:spacing w:before="200" w:after="200" w:line="276" w:lineRule="auto"/>
      <w:ind w:left="864" w:hanging="864"/>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unhideWhenUsed/>
    <w:qFormat/>
    <w:rsid w:val="005B48E6"/>
    <w:pPr>
      <w:keepNext/>
      <w:keepLines/>
      <w:spacing w:before="200" w:after="200" w:line="276" w:lineRule="auto"/>
      <w:ind w:left="1008" w:hanging="1008"/>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5B48E6"/>
    <w:pPr>
      <w:keepNext/>
      <w:keepLines/>
      <w:spacing w:before="200" w:after="200" w:line="276" w:lineRule="auto"/>
      <w:ind w:left="1152" w:hanging="1152"/>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5B48E6"/>
    <w:pPr>
      <w:keepNext/>
      <w:keepLines/>
      <w:spacing w:before="200" w:after="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5B48E6"/>
    <w:pPr>
      <w:keepNext/>
      <w:keepLines/>
      <w:spacing w:before="200" w:after="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48E6"/>
    <w:pPr>
      <w:keepNext/>
      <w:keepLines/>
      <w:spacing w:before="200" w:after="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uiPriority w:val="99"/>
    <w:rsid w:val="00271C37"/>
    <w:rPr>
      <w:sz w:val="20"/>
      <w:szCs w:val="20"/>
      <w:lang w:eastAsia="en-GB"/>
    </w:rPr>
  </w:style>
  <w:style w:type="character" w:customStyle="1" w:styleId="FootnoteTextChar">
    <w:name w:val="Footnote Text Char"/>
    <w:basedOn w:val="DefaultParagraphFont"/>
    <w:link w:val="FootnoteText"/>
    <w:uiPriority w:val="99"/>
    <w:rsid w:val="00271C37"/>
    <w:rPr>
      <w:rFonts w:ascii="Times New Roman" w:eastAsia="Times New Roman" w:hAnsi="Times New Roman" w:cs="Times New Roman"/>
      <w:sz w:val="20"/>
      <w:szCs w:val="20"/>
      <w:lang w:eastAsia="en-GB"/>
    </w:rPr>
  </w:style>
  <w:style w:type="character" w:styleId="FootnoteReference">
    <w:name w:val="footnote reference"/>
    <w:uiPriority w:val="99"/>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unhideWhenUsed/>
    <w:rsid w:val="00B22529"/>
    <w:rPr>
      <w:sz w:val="20"/>
      <w:szCs w:val="20"/>
    </w:rPr>
  </w:style>
  <w:style w:type="character" w:customStyle="1" w:styleId="CommentTextChar">
    <w:name w:val="Comment Text Char"/>
    <w:basedOn w:val="DefaultParagraphFont"/>
    <w:link w:val="CommentText"/>
    <w:uiPriority w:val="99"/>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table" w:styleId="TableGrid">
    <w:name w:val="Table Grid"/>
    <w:basedOn w:val="TableNormal"/>
    <w:uiPriority w:val="39"/>
    <w:rsid w:val="00772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384B96"/>
    <w:rPr>
      <w:rFonts w:ascii="Arial" w:hAnsi="Arial" w:cs="Arial"/>
      <w: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5B48E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B48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B48E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5B48E6"/>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5B48E6"/>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B48E6"/>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B48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B48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48E6"/>
    <w:rPr>
      <w:rFonts w:asciiTheme="majorHAnsi" w:eastAsiaTheme="majorEastAsia" w:hAnsiTheme="majorHAnsi" w:cstheme="majorBidi"/>
      <w:i/>
      <w:iCs/>
      <w:color w:val="404040" w:themeColor="text1" w:themeTint="BF"/>
      <w:sz w:val="20"/>
      <w:szCs w:val="20"/>
    </w:rPr>
  </w:style>
  <w:style w:type="table" w:customStyle="1" w:styleId="TableGrid10">
    <w:name w:val="Table Grid1"/>
    <w:basedOn w:val="TableNormal"/>
    <w:next w:val="TableGrid"/>
    <w:uiPriority w:val="59"/>
    <w:rsid w:val="005B4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B48E6"/>
    <w:rPr>
      <w:b/>
      <w:bCs/>
    </w:rPr>
  </w:style>
  <w:style w:type="paragraph" w:styleId="NoSpacing">
    <w:name w:val="No Spacing"/>
    <w:aliases w:val="TSB Body Text"/>
    <w:basedOn w:val="Normal"/>
    <w:link w:val="NoSpacingChar"/>
    <w:autoRedefine/>
    <w:uiPriority w:val="1"/>
    <w:qFormat/>
    <w:rsid w:val="005B48E6"/>
    <w:pPr>
      <w:spacing w:after="200" w:line="276" w:lineRule="auto"/>
    </w:pPr>
    <w:rPr>
      <w:rFonts w:asciiTheme="minorHAnsi" w:eastAsiaTheme="minorHAnsi" w:hAnsiTheme="minorHAnsi" w:cstheme="minorBidi"/>
      <w:bCs/>
      <w:sz w:val="22"/>
      <w:szCs w:val="22"/>
    </w:rPr>
  </w:style>
  <w:style w:type="character" w:customStyle="1" w:styleId="NoSpacingChar">
    <w:name w:val="No Spacing Char"/>
    <w:aliases w:val="TSB Body Text Char"/>
    <w:basedOn w:val="DefaultParagraphFont"/>
    <w:link w:val="NoSpacing"/>
    <w:uiPriority w:val="1"/>
    <w:rsid w:val="005B48E6"/>
    <w:rPr>
      <w:bCs/>
    </w:rPr>
  </w:style>
  <w:style w:type="paragraph" w:styleId="List">
    <w:name w:val="List"/>
    <w:basedOn w:val="TSB-Level1Numbers"/>
    <w:uiPriority w:val="99"/>
    <w:unhideWhenUsed/>
    <w:qFormat/>
    <w:rsid w:val="005B48E6"/>
  </w:style>
  <w:style w:type="numbering" w:customStyle="1" w:styleId="Style1">
    <w:name w:val="Style1"/>
    <w:basedOn w:val="NoList"/>
    <w:uiPriority w:val="99"/>
    <w:rsid w:val="005B48E6"/>
    <w:pPr>
      <w:numPr>
        <w:numId w:val="17"/>
      </w:numPr>
    </w:pPr>
  </w:style>
  <w:style w:type="paragraph" w:customStyle="1" w:styleId="TSB-Level1Numbers">
    <w:name w:val="TSB - Level 1 Numbers"/>
    <w:basedOn w:val="Heading10"/>
    <w:link w:val="TSB-Level1NumbersChar"/>
    <w:qFormat/>
    <w:rsid w:val="005B48E6"/>
    <w:pPr>
      <w:numPr>
        <w:numId w:val="0"/>
      </w:numPr>
      <w:ind w:left="1480" w:hanging="482"/>
    </w:pPr>
    <w:rPr>
      <w:rFonts w:cstheme="minorHAnsi"/>
      <w:b w:val="0"/>
    </w:rPr>
  </w:style>
  <w:style w:type="paragraph" w:customStyle="1" w:styleId="Heading1">
    <w:name w:val="Heading1"/>
    <w:basedOn w:val="Normal"/>
    <w:next w:val="Normal"/>
    <w:rsid w:val="005B48E6"/>
    <w:pPr>
      <w:numPr>
        <w:numId w:val="18"/>
      </w:numPr>
      <w:spacing w:before="120" w:after="120" w:line="320" w:lineRule="exact"/>
    </w:pPr>
    <w:rPr>
      <w:rFonts w:ascii="Arial" w:eastAsiaTheme="minorHAnsi" w:hAnsi="Arial" w:cs="Arial"/>
      <w:b/>
      <w:color w:val="000000" w:themeColor="text1"/>
      <w:sz w:val="22"/>
      <w:szCs w:val="28"/>
    </w:rPr>
  </w:style>
  <w:style w:type="paragraph" w:customStyle="1" w:styleId="TSB-PolicyBullets">
    <w:name w:val="TSB - Policy Bullets"/>
    <w:basedOn w:val="ListParagraph"/>
    <w:link w:val="TSB-PolicyBulletsChar"/>
    <w:autoRedefine/>
    <w:qFormat/>
    <w:rsid w:val="005B48E6"/>
    <w:pPr>
      <w:numPr>
        <w:numId w:val="19"/>
      </w:numPr>
      <w:tabs>
        <w:tab w:val="left" w:pos="3686"/>
      </w:tabs>
      <w:spacing w:after="120" w:line="276" w:lineRule="auto"/>
      <w:ind w:left="2137" w:hanging="357"/>
      <w:contextualSpacing w:val="0"/>
    </w:pPr>
  </w:style>
  <w:style w:type="paragraph" w:customStyle="1" w:styleId="TSB-Level2Numbers">
    <w:name w:val="TSB - Level 2 Numbers"/>
    <w:basedOn w:val="TSB-Level1Numbers"/>
    <w:link w:val="TSB-Level2NumbersChar"/>
    <w:autoRedefine/>
    <w:qFormat/>
    <w:rsid w:val="005B48E6"/>
    <w:pPr>
      <w:ind w:left="1424" w:hanging="431"/>
      <w:jc w:val="left"/>
    </w:pPr>
  </w:style>
  <w:style w:type="character" w:customStyle="1" w:styleId="TSB-PolicyBulletsChar">
    <w:name w:val="TSB - Policy Bullets Char"/>
    <w:basedOn w:val="ListParagraphChar"/>
    <w:link w:val="TSB-PolicyBullets"/>
    <w:rsid w:val="005B48E6"/>
    <w:rPr>
      <w:rFonts w:ascii="Times New Roman" w:eastAsia="Times New Roman" w:hAnsi="Times New Roman" w:cs="Times New Roman"/>
      <w:sz w:val="24"/>
      <w:szCs w:val="24"/>
    </w:rPr>
  </w:style>
  <w:style w:type="character" w:customStyle="1" w:styleId="TSB-Level1NumbersChar">
    <w:name w:val="TSB - Level 1 Numbers Char"/>
    <w:basedOn w:val="Heading1Char"/>
    <w:link w:val="TSB-Level1Numbers"/>
    <w:rsid w:val="005B48E6"/>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5B48E6"/>
    <w:rPr>
      <w:rFonts w:asciiTheme="majorHAnsi" w:hAnsiTheme="majorHAnsi" w:cstheme="minorHAnsi"/>
      <w:b w:val="0"/>
      <w:sz w:val="32"/>
      <w:szCs w:val="32"/>
    </w:rPr>
  </w:style>
  <w:style w:type="paragraph" w:customStyle="1" w:styleId="p39">
    <w:name w:val="p39"/>
    <w:basedOn w:val="Normal"/>
    <w:rsid w:val="005B48E6"/>
    <w:pPr>
      <w:spacing w:after="200" w:line="240" w:lineRule="atLeast"/>
      <w:jc w:val="both"/>
    </w:pPr>
    <w:rPr>
      <w:snapToGrid w:val="0"/>
      <w:szCs w:val="20"/>
    </w:rPr>
  </w:style>
  <w:style w:type="paragraph" w:customStyle="1" w:styleId="Noparagraphstyle">
    <w:name w:val="[No paragraph style]"/>
    <w:rsid w:val="005B48E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5B48E6"/>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B48E6"/>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5B48E6"/>
    <w:pPr>
      <w:numPr>
        <w:numId w:val="20"/>
      </w:numPr>
      <w:spacing w:line="276" w:lineRule="auto"/>
    </w:pPr>
    <w:rPr>
      <w:rFonts w:asciiTheme="minorHAnsi" w:eastAsiaTheme="minorHAnsi" w:hAnsiTheme="minorHAnsi" w:cstheme="minorBidi"/>
      <w:sz w:val="22"/>
      <w:szCs w:val="22"/>
    </w:rPr>
  </w:style>
  <w:style w:type="character" w:customStyle="1" w:styleId="PolicyBulletsChar">
    <w:name w:val="Policy Bullets Char"/>
    <w:basedOn w:val="DefaultParagraphFont"/>
    <w:link w:val="PolicyBullets"/>
    <w:locked/>
    <w:rsid w:val="005B48E6"/>
  </w:style>
  <w:style w:type="paragraph" w:customStyle="1" w:styleId="Style2">
    <w:name w:val="Style2"/>
    <w:basedOn w:val="Heading10"/>
    <w:link w:val="Style2Char"/>
    <w:qFormat/>
    <w:rsid w:val="005B48E6"/>
    <w:pPr>
      <w:numPr>
        <w:numId w:val="0"/>
      </w:numPr>
      <w:ind w:left="1424" w:hanging="432"/>
      <w:jc w:val="left"/>
    </w:pPr>
    <w:rPr>
      <w:rFonts w:cstheme="minorHAnsi"/>
      <w:b w:val="0"/>
    </w:rPr>
  </w:style>
  <w:style w:type="paragraph" w:customStyle="1" w:styleId="PolicyLevel3">
    <w:name w:val="Policy Level 3"/>
    <w:basedOn w:val="Style2"/>
    <w:qFormat/>
    <w:rsid w:val="005B48E6"/>
    <w:pPr>
      <w:ind w:left="1224" w:hanging="504"/>
    </w:pPr>
  </w:style>
  <w:style w:type="character" w:customStyle="1" w:styleId="Style2Char">
    <w:name w:val="Style2 Char"/>
    <w:basedOn w:val="Heading1Char"/>
    <w:link w:val="Style2"/>
    <w:rsid w:val="005B48E6"/>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5B48E6"/>
    <w:rPr>
      <w:color w:val="605E5C"/>
      <w:shd w:val="clear" w:color="auto" w:fill="E1DFDD"/>
    </w:rPr>
  </w:style>
  <w:style w:type="character" w:customStyle="1" w:styleId="textmarker">
    <w:name w:val="textmarker"/>
    <w:basedOn w:val="DefaultParagraphFont"/>
    <w:rsid w:val="005B48E6"/>
  </w:style>
  <w:style w:type="character" w:styleId="UnresolvedMention">
    <w:name w:val="Unresolved Mention"/>
    <w:basedOn w:val="DefaultParagraphFont"/>
    <w:uiPriority w:val="99"/>
    <w:semiHidden/>
    <w:unhideWhenUsed/>
    <w:rsid w:val="00D84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9/41/contents" TargetMode="External"/><Relationship Id="rId18" Type="http://schemas.openxmlformats.org/officeDocument/2006/relationships/hyperlink" Target="https://www.gov.uk/government/publications/working-together-to-improve-school-attendance" TargetMode="External"/><Relationship Id="rId26" Type="http://schemas.openxmlformats.org/officeDocument/2006/relationships/image" Target="media/image2.emf"/><Relationship Id="rId39" Type="http://schemas.openxmlformats.org/officeDocument/2006/relationships/image" Target="media/image6.emf"/><Relationship Id="rId21" Type="http://schemas.openxmlformats.org/officeDocument/2006/relationships/hyperlink" Target="http://www.safeguardingpartnership.org.uk" TargetMode="External"/><Relationship Id="rId34" Type="http://schemas.openxmlformats.org/officeDocument/2006/relationships/image" Target="media/image4.emf"/><Relationship Id="rId42" Type="http://schemas.openxmlformats.org/officeDocument/2006/relationships/package" Target="embeddings/Microsoft_Word_Document3.docx"/><Relationship Id="rId47" Type="http://schemas.openxmlformats.org/officeDocument/2006/relationships/hyperlink" Target="mailto:disqualification@ofsted.gov.uk" TargetMode="External"/><Relationship Id="rId50" Type="http://schemas.openxmlformats.org/officeDocument/2006/relationships/hyperlink" Target="mailto:LADO.admin@lancashire.gov.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v.uk/data-protection" TargetMode="External"/><Relationship Id="rId29" Type="http://schemas.openxmlformats.org/officeDocument/2006/relationships/package" Target="embeddings/Microsoft_Excel_Worksheet1.xlsx"/><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www.operationencompass.org"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package" Target="embeddings/Microsoft_Word_Document.docx"/><Relationship Id="rId40" Type="http://schemas.openxmlformats.org/officeDocument/2006/relationships/package" Target="embeddings/Microsoft_Word_Document2.docx"/><Relationship Id="rId45" Type="http://schemas.openxmlformats.org/officeDocument/2006/relationships/image" Target="media/image9.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www.legislation.gov.uk/ukpga/2002/32/contents" TargetMode="External"/><Relationship Id="rId19" Type="http://schemas.openxmlformats.org/officeDocument/2006/relationships/hyperlink" Target="https://www.gov.uk/guidance/meeting-digital-and-technology-standards-in-schools-and-colleges" TargetMode="External"/><Relationship Id="rId31" Type="http://schemas.openxmlformats.org/officeDocument/2006/relationships/hyperlink" Target="https://panlancashirescb.proceduresonline.com/chapters/p_peer_abuse.html" TargetMode="External"/><Relationship Id="rId44" Type="http://schemas.openxmlformats.org/officeDocument/2006/relationships/package" Target="embeddings/Microsoft_Word_Document4.docx"/><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anlancashirescb.proceduresonline.com/chapters/contents.html" TargetMode="External"/><Relationship Id="rId14" Type="http://schemas.openxmlformats.org/officeDocument/2006/relationships/hyperlink" Target="https://www.legislation.gov.uk/uksi/2018/794/made" TargetMode="External"/><Relationship Id="rId22" Type="http://schemas.openxmlformats.org/officeDocument/2006/relationships/hyperlink" Target="https://www.lancashire.gov.uk/practitioners/supporting-children-and-families/early-help-assessment/" TargetMode="External"/><Relationship Id="rId27" Type="http://schemas.openxmlformats.org/officeDocument/2006/relationships/package" Target="embeddings/Microsoft_Excel_Worksheet.xlsx"/><Relationship Id="rId30" Type="http://schemas.openxmlformats.org/officeDocument/2006/relationships/hyperlink" Target="https://www.nicco.org.uk/directory-of-resources" TargetMode="External"/><Relationship Id="rId35" Type="http://schemas.openxmlformats.org/officeDocument/2006/relationships/oleObject" Target="embeddings/Microsoft_Word_97_-_2003_Document.doc"/><Relationship Id="rId43" Type="http://schemas.openxmlformats.org/officeDocument/2006/relationships/image" Target="media/image8.emf"/><Relationship Id="rId48" Type="http://schemas.openxmlformats.org/officeDocument/2006/relationships/hyperlink" Target="mailto:Martine.blokland@lancashire.gov.uk" TargetMode="External"/><Relationship Id="rId8" Type="http://schemas.openxmlformats.org/officeDocument/2006/relationships/oleObject" Target="embeddings/oleObject1.bin"/><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legislation.gov.uk/ukpga/2022/28/enacted" TargetMode="External"/><Relationship Id="rId2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3" Type="http://schemas.openxmlformats.org/officeDocument/2006/relationships/hyperlink" Target="http://panlancashirescb.proceduresonline.com/chapters/p_allegations.html" TargetMode="External"/><Relationship Id="rId38" Type="http://schemas.openxmlformats.org/officeDocument/2006/relationships/hyperlink" Target="https://www.gov.uk/government/publications/dbs-workforce-guidance" TargetMode="External"/><Relationship Id="rId46" Type="http://schemas.openxmlformats.org/officeDocument/2006/relationships/package" Target="embeddings/Microsoft_Word_Document5.docx"/><Relationship Id="rId20" Type="http://schemas.openxmlformats.org/officeDocument/2006/relationships/hyperlink" Target="https://www.gov.uk/government/publications/searching-screening-and-confiscation" TargetMode="External"/><Relationship Id="rId41"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pace-code-c-2019" TargetMode="External"/><Relationship Id="rId23" Type="http://schemas.openxmlformats.org/officeDocument/2006/relationships/hyperlink" Target="https://panlancashirescb.proceduresonline.com/chapters/p_work_well_chfam.html" TargetMode="External"/><Relationship Id="rId28" Type="http://schemas.openxmlformats.org/officeDocument/2006/relationships/image" Target="media/image3.emf"/><Relationship Id="rId36" Type="http://schemas.openxmlformats.org/officeDocument/2006/relationships/image" Target="media/image5.emf"/><Relationship Id="rId49" Type="http://schemas.openxmlformats.org/officeDocument/2006/relationships/hyperlink" Target="mailto:matt.chipchase@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14162</Words>
  <Characters>80726</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2023-09-01T11:26:00Z</dcterms:created>
  <dcterms:modified xsi:type="dcterms:W3CDTF">2023-09-01T11:26:00Z</dcterms:modified>
</cp:coreProperties>
</file>