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F5B" w:rsidRPr="007B6C51" w:rsidRDefault="008F1F5B" w:rsidP="005D7D49">
      <w:pPr>
        <w:ind w:left="360"/>
        <w:jc w:val="center"/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noProof/>
          <w:color w:val="808080" w:themeColor="background1" w:themeShade="8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1527356</wp:posOffset>
            </wp:positionH>
            <wp:positionV relativeFrom="paragraph">
              <wp:posOffset>-725805</wp:posOffset>
            </wp:positionV>
            <wp:extent cx="3802209" cy="759279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209" cy="759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C8F" w:rsidRPr="007B6C51">
        <w:rPr>
          <w:rFonts w:cstheme="minorHAnsi"/>
          <w:b/>
          <w:color w:val="808080" w:themeColor="background1" w:themeShade="80"/>
        </w:rPr>
        <w:t>French</w:t>
      </w:r>
      <w:r w:rsidR="00FC2CEE">
        <w:rPr>
          <w:rFonts w:cstheme="minorHAnsi"/>
          <w:b/>
          <w:color w:val="808080" w:themeColor="background1" w:themeShade="80"/>
        </w:rPr>
        <w:t xml:space="preserve"> Progression </w:t>
      </w:r>
      <w:r w:rsidR="00D1219D">
        <w:rPr>
          <w:rFonts w:cstheme="minorHAnsi"/>
          <w:b/>
          <w:color w:val="808080" w:themeColor="background1" w:themeShade="80"/>
        </w:rPr>
        <w:t>in</w:t>
      </w:r>
      <w:r w:rsidR="00FC2CEE">
        <w:rPr>
          <w:rFonts w:cstheme="minorHAnsi"/>
          <w:b/>
          <w:color w:val="808080" w:themeColor="background1" w:themeShade="80"/>
        </w:rPr>
        <w:t xml:space="preserve"> Key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08"/>
      </w:tblGrid>
      <w:tr w:rsidR="00E51FC1" w:rsidTr="00E51FC1">
        <w:trPr>
          <w:trHeight w:val="428"/>
        </w:trPr>
        <w:tc>
          <w:tcPr>
            <w:tcW w:w="1838" w:type="dxa"/>
          </w:tcPr>
          <w:p w:rsidR="00E51FC1" w:rsidRDefault="009071CD" w:rsidP="009071CD">
            <w:pPr>
              <w:spacing w:before="240"/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Year Group</w:t>
            </w:r>
          </w:p>
        </w:tc>
        <w:tc>
          <w:tcPr>
            <w:tcW w:w="8608" w:type="dxa"/>
          </w:tcPr>
          <w:p w:rsidR="00E51FC1" w:rsidRDefault="005D7D49" w:rsidP="009071CD">
            <w:pPr>
              <w:spacing w:before="240"/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Key</w:t>
            </w:r>
            <w:r w:rsidR="009071CD">
              <w:rPr>
                <w:rFonts w:cstheme="minorHAnsi"/>
                <w:b/>
                <w:color w:val="808080" w:themeColor="background1" w:themeShade="80"/>
              </w:rPr>
              <w:t xml:space="preserve"> Skills</w:t>
            </w:r>
          </w:p>
        </w:tc>
      </w:tr>
      <w:tr w:rsidR="00E51FC1" w:rsidTr="008B4867">
        <w:trPr>
          <w:trHeight w:val="2754"/>
        </w:trPr>
        <w:tc>
          <w:tcPr>
            <w:tcW w:w="1838" w:type="dxa"/>
            <w:vAlign w:val="center"/>
          </w:tcPr>
          <w:p w:rsidR="00E51FC1" w:rsidRPr="000F3B2D" w:rsidRDefault="00E51FC1" w:rsidP="00E51FC1">
            <w:pPr>
              <w:spacing w:before="24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3B2D">
              <w:rPr>
                <w:rFonts w:cstheme="minorHAnsi"/>
                <w:b/>
                <w:sz w:val="16"/>
                <w:szCs w:val="16"/>
              </w:rPr>
              <w:t>Year 3</w:t>
            </w:r>
          </w:p>
          <w:p w:rsidR="00E51FC1" w:rsidRDefault="00E51FC1" w:rsidP="007B6C51">
            <w:pPr>
              <w:spacing w:before="240"/>
              <w:rPr>
                <w:rFonts w:cstheme="minorHAnsi"/>
                <w:b/>
                <w:color w:val="808080" w:themeColor="background1" w:themeShade="80"/>
              </w:rPr>
            </w:pPr>
          </w:p>
        </w:tc>
        <w:tc>
          <w:tcPr>
            <w:tcW w:w="8608" w:type="dxa"/>
          </w:tcPr>
          <w:p w:rsidR="00E51FC1" w:rsidRPr="00992D06" w:rsidRDefault="00E51FC1" w:rsidP="00686840">
            <w:pPr>
              <w:rPr>
                <w:rFonts w:cstheme="minorHAnsi"/>
                <w:b/>
                <w:sz w:val="16"/>
                <w:szCs w:val="16"/>
              </w:rPr>
            </w:pPr>
            <w:r w:rsidRPr="00992D06">
              <w:rPr>
                <w:rFonts w:cstheme="minorHAnsi"/>
                <w:b/>
                <w:sz w:val="16"/>
                <w:szCs w:val="16"/>
                <w:u w:val="single"/>
              </w:rPr>
              <w:t>Listening</w:t>
            </w:r>
            <w:r w:rsidRPr="00992D06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Listen</w:t>
            </w:r>
            <w:r w:rsidRPr="00992D06"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992D06">
              <w:rPr>
                <w:rFonts w:cstheme="minorHAnsi"/>
                <w:sz w:val="16"/>
                <w:szCs w:val="16"/>
              </w:rPr>
              <w:t>attentively and understand instructions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Recognise and respond to sound patterns and words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Listen and respond to simple rhymes, stories and songs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Listen for specific words and phrases</w:t>
            </w:r>
            <w:r w:rsidRPr="00992D06">
              <w:rPr>
                <w:rFonts w:cs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385FBF19" wp14:editId="4C33022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558165</wp:posOffset>
                      </wp:positionV>
                      <wp:extent cx="2771140" cy="1887220"/>
                      <wp:effectExtent l="0" t="0" r="2540" b="2540"/>
                      <wp:wrapNone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71140" cy="188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3405" id="Rectangle 2" o:spid="_x0000_s1026" style="position:absolute;margin-left:10.35pt;margin-top:43.95pt;width:218.2pt;height:148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&#13;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E51FC1" w:rsidRPr="00992D06" w:rsidRDefault="00E51FC1" w:rsidP="00686840">
            <w:pPr>
              <w:widowControl w:val="0"/>
              <w:rPr>
                <w:rFonts w:cstheme="minorHAnsi"/>
                <w:b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 w:rsidRPr="00992D06">
              <w:rPr>
                <w:rFonts w:cstheme="minorHAnsi"/>
                <w:b/>
                <w:sz w:val="16"/>
                <w:szCs w:val="16"/>
                <w:u w:val="single"/>
              </w:rPr>
              <w:t>Speaking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Speak using single words, phrases and short sentences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Make links between some phonemes, rhymes and spellings to read aloud familiar words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Imitate pronunciation and intonation so others can understand</w:t>
            </w:r>
          </w:p>
          <w:p w:rsidR="00E51FC1" w:rsidRPr="00992D06" w:rsidRDefault="00E51FC1" w:rsidP="00686840">
            <w:pPr>
              <w:rPr>
                <w:rFonts w:cstheme="minorHAnsi"/>
                <w:b/>
                <w:sz w:val="16"/>
                <w:szCs w:val="16"/>
              </w:rPr>
            </w:pPr>
            <w:r w:rsidRPr="00992D06">
              <w:rPr>
                <w:rFonts w:cstheme="minorHAnsi"/>
                <w:b/>
                <w:sz w:val="16"/>
                <w:szCs w:val="16"/>
                <w:u w:val="single"/>
              </w:rPr>
              <w:t>Reading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Appreciate stories, songs and poems in the language.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Recognise some familiar words in written form</w:t>
            </w:r>
            <w:r w:rsidR="008B4867">
              <w:rPr>
                <w:rFonts w:cstheme="minorHAnsi"/>
                <w:sz w:val="16"/>
                <w:szCs w:val="16"/>
              </w:rPr>
              <w:t xml:space="preserve"> and r</w:t>
            </w:r>
            <w:r w:rsidRPr="00992D06">
              <w:rPr>
                <w:rFonts w:cstheme="minorHAnsi"/>
                <w:sz w:val="16"/>
                <w:szCs w:val="16"/>
              </w:rPr>
              <w:t>ead and understand a range of familiar written phrases</w:t>
            </w:r>
          </w:p>
          <w:p w:rsidR="00E51FC1" w:rsidRPr="00992D06" w:rsidRDefault="00E51FC1" w:rsidP="00686840">
            <w:pPr>
              <w:widowControl w:val="0"/>
              <w:rPr>
                <w:rFonts w:cstheme="minorHAnsi"/>
                <w:b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 w:rsidRPr="00992D06">
              <w:rPr>
                <w:rFonts w:cstheme="minorHAnsi"/>
                <w:b/>
                <w:sz w:val="16"/>
                <w:szCs w:val="16"/>
                <w:u w:val="single"/>
              </w:rPr>
              <w:t>Writing</w:t>
            </w:r>
          </w:p>
          <w:p w:rsidR="00E51FC1" w:rsidRPr="00E51FC1" w:rsidRDefault="00E51FC1" w:rsidP="00E51FC1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Experiment with writing simple words</w:t>
            </w:r>
            <w:r w:rsidR="00E26EBC">
              <w:rPr>
                <w:rFonts w:cstheme="minorHAnsi"/>
                <w:sz w:val="16"/>
                <w:szCs w:val="16"/>
              </w:rPr>
              <w:t xml:space="preserve"> and w</w:t>
            </w:r>
            <w:r w:rsidRPr="00992D06">
              <w:rPr>
                <w:rFonts w:cstheme="minorHAnsi"/>
                <w:sz w:val="16"/>
                <w:szCs w:val="16"/>
              </w:rPr>
              <w:t>rite simple words and phrases using a mode</w:t>
            </w:r>
            <w:r>
              <w:rPr>
                <w:rFonts w:cstheme="minorHAnsi"/>
                <w:sz w:val="16"/>
                <w:szCs w:val="16"/>
              </w:rPr>
              <w:t>l</w:t>
            </w:r>
          </w:p>
        </w:tc>
      </w:tr>
      <w:tr w:rsidR="00E51FC1" w:rsidTr="009071CD">
        <w:trPr>
          <w:trHeight w:val="412"/>
        </w:trPr>
        <w:tc>
          <w:tcPr>
            <w:tcW w:w="1838" w:type="dxa"/>
            <w:vAlign w:val="center"/>
          </w:tcPr>
          <w:p w:rsidR="00E51FC1" w:rsidRPr="00992D06" w:rsidRDefault="00E51FC1" w:rsidP="009071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2D06">
              <w:rPr>
                <w:rFonts w:cstheme="minorHAnsi"/>
                <w:b/>
                <w:sz w:val="16"/>
                <w:szCs w:val="16"/>
              </w:rPr>
              <w:t>Year 4</w:t>
            </w:r>
          </w:p>
          <w:p w:rsidR="00E51FC1" w:rsidRDefault="00E51FC1" w:rsidP="009071CD">
            <w:pPr>
              <w:spacing w:before="240"/>
              <w:jc w:val="center"/>
              <w:rPr>
                <w:rFonts w:cstheme="minorHAnsi"/>
                <w:b/>
                <w:color w:val="808080" w:themeColor="background1" w:themeShade="80"/>
              </w:rPr>
            </w:pPr>
          </w:p>
        </w:tc>
        <w:tc>
          <w:tcPr>
            <w:tcW w:w="8608" w:type="dxa"/>
          </w:tcPr>
          <w:p w:rsidR="00E51FC1" w:rsidRPr="00992D06" w:rsidRDefault="00E51FC1" w:rsidP="00686840">
            <w:pPr>
              <w:widowControl w:val="0"/>
              <w:rPr>
                <w:rFonts w:cstheme="minorHAnsi"/>
                <w:b/>
                <w:sz w:val="16"/>
                <w:szCs w:val="16"/>
              </w:rPr>
            </w:pPr>
            <w:r w:rsidRPr="00992D06">
              <w:rPr>
                <w:rFonts w:cstheme="minorHAnsi"/>
                <w:b/>
                <w:sz w:val="16"/>
                <w:szCs w:val="16"/>
                <w:u w:val="single"/>
              </w:rPr>
              <w:t>Listening</w:t>
            </w:r>
            <w:r w:rsidRPr="00992D0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  <w:p w:rsidR="00E51FC1" w:rsidRPr="00992D06" w:rsidRDefault="00E51FC1" w:rsidP="00851995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Listen attentively and understand instructions</w:t>
            </w:r>
            <w:r w:rsidRPr="00992D06">
              <w:rPr>
                <w:rFonts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851995">
              <w:rPr>
                <w:rFonts w:cstheme="minorHAnsi"/>
                <w:noProof/>
                <w:sz w:val="16"/>
                <w:szCs w:val="16"/>
                <w:lang w:eastAsia="en-GB"/>
              </w:rPr>
              <w:t>And l</w:t>
            </w:r>
            <w:r w:rsidRPr="00992D06">
              <w:rPr>
                <w:rFonts w:cstheme="minorHAnsi"/>
                <w:sz w:val="16"/>
                <w:szCs w:val="16"/>
              </w:rPr>
              <w:t>isten for specific words and phrases</w:t>
            </w:r>
          </w:p>
          <w:p w:rsidR="00E51FC1" w:rsidRPr="00E51FC1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Follow a short familiar text listening and reading at the same time.</w:t>
            </w:r>
          </w:p>
          <w:p w:rsidR="00E51FC1" w:rsidRPr="00E51FC1" w:rsidRDefault="00E51FC1" w:rsidP="0068684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92D06">
              <w:rPr>
                <w:rFonts w:cstheme="minorHAnsi"/>
                <w:b/>
                <w:sz w:val="16"/>
                <w:szCs w:val="16"/>
                <w:u w:val="single"/>
              </w:rPr>
              <w:t>Speaking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Speak with increasing confidence, using single words, phrases and short sentences.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Recognise questions and negatives and politeness conventions. Tu/vous forms</w:t>
            </w:r>
          </w:p>
          <w:p w:rsidR="00E51FC1" w:rsidRPr="00992D06" w:rsidRDefault="00E51FC1" w:rsidP="00686840">
            <w:pPr>
              <w:rPr>
                <w:rFonts w:cstheme="minorHAnsi"/>
                <w:noProof/>
                <w:sz w:val="16"/>
                <w:szCs w:val="16"/>
                <w:lang w:eastAsia="en-GB"/>
              </w:rPr>
            </w:pPr>
            <w:r w:rsidRPr="00992D06">
              <w:rPr>
                <w:rFonts w:cstheme="minorHAnsi"/>
                <w:sz w:val="16"/>
                <w:szCs w:val="16"/>
              </w:rPr>
              <w:t>Ask and answer questions on several topics.</w:t>
            </w:r>
          </w:p>
          <w:p w:rsidR="00E51FC1" w:rsidRPr="00E51FC1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Memorise language and give a short presentation about self/role play.</w:t>
            </w:r>
          </w:p>
          <w:p w:rsidR="00E51FC1" w:rsidRPr="00992D06" w:rsidRDefault="00E51FC1" w:rsidP="00686840">
            <w:pPr>
              <w:widowControl w:val="0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92D06">
              <w:rPr>
                <w:rFonts w:cstheme="minorHAnsi"/>
                <w:b/>
                <w:sz w:val="16"/>
                <w:szCs w:val="16"/>
                <w:u w:val="single"/>
              </w:rPr>
              <w:t xml:space="preserve">Reading  </w:t>
            </w:r>
          </w:p>
          <w:p w:rsidR="00E51FC1" w:rsidRPr="00992D06" w:rsidRDefault="00E51FC1" w:rsidP="00686840">
            <w:pPr>
              <w:widowControl w:val="0"/>
              <w:rPr>
                <w:rFonts w:cstheme="minorHAnsi"/>
                <w:sz w:val="16"/>
                <w:szCs w:val="16"/>
                <w:u w:val="single"/>
              </w:rPr>
            </w:pPr>
            <w:r w:rsidRPr="00992D06">
              <w:rPr>
                <w:rFonts w:cstheme="minorHAnsi"/>
                <w:sz w:val="16"/>
                <w:szCs w:val="16"/>
              </w:rPr>
              <w:t>Apply phonic knowledge to read new words</w:t>
            </w:r>
            <w:r w:rsidR="00B8733B">
              <w:rPr>
                <w:rFonts w:cstheme="minorHAnsi"/>
                <w:sz w:val="16"/>
                <w:szCs w:val="16"/>
              </w:rPr>
              <w:t xml:space="preserve">, </w:t>
            </w:r>
            <w:r w:rsidRPr="00992D06">
              <w:rPr>
                <w:rFonts w:cstheme="minorHAnsi"/>
                <w:sz w:val="16"/>
                <w:szCs w:val="16"/>
              </w:rPr>
              <w:t>some familiar phrases and pronounce them accurately.</w:t>
            </w:r>
          </w:p>
          <w:p w:rsidR="00E51FC1" w:rsidRPr="00992D06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Begin to use a dictionary to look up words and find meaning.</w:t>
            </w:r>
          </w:p>
          <w:p w:rsidR="00E51FC1" w:rsidRPr="00E51FC1" w:rsidRDefault="00E51FC1" w:rsidP="00686840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Use cognates and familiar words to help deduce meaning.</w:t>
            </w:r>
          </w:p>
          <w:p w:rsidR="00E51FC1" w:rsidRPr="00992D06" w:rsidRDefault="00E51FC1" w:rsidP="00686840">
            <w:pPr>
              <w:widowControl w:val="0"/>
              <w:rPr>
                <w:rFonts w:cstheme="minorHAnsi"/>
                <w:b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 w:rsidRPr="00992D06">
              <w:rPr>
                <w:rFonts w:cstheme="minorHAnsi"/>
                <w:b/>
                <w:sz w:val="16"/>
                <w:szCs w:val="16"/>
                <w:u w:val="single"/>
              </w:rPr>
              <w:t>Writing</w:t>
            </w:r>
          </w:p>
          <w:p w:rsidR="00E51FC1" w:rsidRPr="00E51FC1" w:rsidRDefault="00E51FC1" w:rsidP="00E51FC1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rFonts w:cstheme="minorHAnsi"/>
                <w:sz w:val="16"/>
                <w:szCs w:val="16"/>
              </w:rPr>
              <w:t>Experiment with writing simple words</w:t>
            </w:r>
            <w:r w:rsidR="00247DEB">
              <w:rPr>
                <w:rFonts w:cstheme="minorHAnsi"/>
                <w:sz w:val="16"/>
                <w:szCs w:val="16"/>
              </w:rPr>
              <w:t xml:space="preserve"> and </w:t>
            </w:r>
            <w:r w:rsidRPr="00992D06">
              <w:rPr>
                <w:rFonts w:cstheme="minorHAnsi"/>
                <w:sz w:val="16"/>
                <w:szCs w:val="16"/>
              </w:rPr>
              <w:t>phrases using a model</w:t>
            </w:r>
          </w:p>
        </w:tc>
      </w:tr>
      <w:tr w:rsidR="00E51FC1" w:rsidTr="009071CD">
        <w:trPr>
          <w:trHeight w:val="412"/>
        </w:trPr>
        <w:tc>
          <w:tcPr>
            <w:tcW w:w="1838" w:type="dxa"/>
            <w:vAlign w:val="center"/>
          </w:tcPr>
          <w:p w:rsidR="00E51FC1" w:rsidRPr="00992D06" w:rsidRDefault="00E51FC1" w:rsidP="009071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51FC1" w:rsidRPr="00992D06" w:rsidRDefault="00E51FC1" w:rsidP="009071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2D06">
              <w:rPr>
                <w:rFonts w:cstheme="minorHAnsi"/>
                <w:b/>
                <w:sz w:val="16"/>
                <w:szCs w:val="16"/>
              </w:rPr>
              <w:t>Year 5</w:t>
            </w:r>
          </w:p>
          <w:p w:rsidR="00E51FC1" w:rsidRPr="00992D06" w:rsidRDefault="00E51FC1" w:rsidP="009071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08" w:type="dxa"/>
          </w:tcPr>
          <w:p w:rsidR="00E51FC1" w:rsidRPr="00992D06" w:rsidRDefault="00E51FC1" w:rsidP="00686840">
            <w:pPr>
              <w:widowControl w:val="0"/>
              <w:rPr>
                <w:rFonts w:ascii="Calibri" w:hAnsi="Calibri" w:cs="Calibri"/>
                <w:b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 w:rsidRPr="00992D06">
              <w:rPr>
                <w:b/>
                <w:sz w:val="16"/>
                <w:szCs w:val="16"/>
                <w:u w:val="single"/>
              </w:rPr>
              <w:t>Listening</w:t>
            </w:r>
          </w:p>
          <w:p w:rsidR="00E51FC1" w:rsidRPr="00992D06" w:rsidRDefault="00E51FC1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Follow a short familiar text, listening and reading at the same time.</w:t>
            </w:r>
          </w:p>
          <w:p w:rsidR="00E51FC1" w:rsidRPr="00992D06" w:rsidRDefault="00E51FC1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Pick out the main details from a story, poem or song.</w:t>
            </w:r>
          </w:p>
          <w:p w:rsidR="00E51FC1" w:rsidRPr="00992D06" w:rsidRDefault="00E51FC1" w:rsidP="00686840">
            <w:pPr>
              <w:widowControl w:val="0"/>
              <w:rPr>
                <w:b/>
                <w:sz w:val="16"/>
                <w:szCs w:val="16"/>
                <w:u w:val="single"/>
              </w:rPr>
            </w:pPr>
            <w:r w:rsidRPr="00992D06">
              <w:rPr>
                <w:b/>
                <w:sz w:val="16"/>
                <w:szCs w:val="16"/>
                <w:u w:val="single"/>
              </w:rPr>
              <w:t>Speaking</w:t>
            </w:r>
          </w:p>
          <w:p w:rsidR="00E51FC1" w:rsidRPr="00992D06" w:rsidRDefault="00E51FC1" w:rsidP="00686840">
            <w:pPr>
              <w:widowControl w:val="0"/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Prepare and practise a simple conversation using familiar vocabulary and structures in a new context.</w:t>
            </w:r>
          </w:p>
          <w:p w:rsidR="00E51FC1" w:rsidRPr="00992D06" w:rsidRDefault="00E51FC1" w:rsidP="00686840">
            <w:pPr>
              <w:widowControl w:val="0"/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Understand and express simple opinions</w:t>
            </w:r>
          </w:p>
          <w:p w:rsidR="00E51FC1" w:rsidRPr="00992D06" w:rsidRDefault="00E51FC1" w:rsidP="00686840">
            <w:pPr>
              <w:widowControl w:val="0"/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Speak in sentences using familiar vocabulary, phrases and language structures.</w:t>
            </w:r>
          </w:p>
          <w:p w:rsidR="00E51FC1" w:rsidRPr="00992D06" w:rsidRDefault="00E51FC1" w:rsidP="00686840">
            <w:pPr>
              <w:widowControl w:val="0"/>
              <w:rPr>
                <w:b/>
                <w:sz w:val="16"/>
                <w:szCs w:val="16"/>
                <w:u w:val="single"/>
              </w:rPr>
            </w:pPr>
            <w:r w:rsidRPr="00992D06">
              <w:rPr>
                <w:b/>
                <w:sz w:val="16"/>
                <w:szCs w:val="16"/>
                <w:u w:val="single"/>
              </w:rPr>
              <w:t>Reading</w:t>
            </w:r>
          </w:p>
          <w:p w:rsidR="00E51FC1" w:rsidRPr="00992D06" w:rsidRDefault="00E51FC1" w:rsidP="00686840">
            <w:pPr>
              <w:widowControl w:val="0"/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Read carefully and show understanding of words, phrases and simple texts.</w:t>
            </w:r>
          </w:p>
          <w:p w:rsidR="00E51FC1" w:rsidRPr="00992D06" w:rsidRDefault="00E51FC1" w:rsidP="00686840">
            <w:pPr>
              <w:widowControl w:val="0"/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Develop strategies for understanding new words in familiar material, including using a dictionary.</w:t>
            </w:r>
          </w:p>
          <w:p w:rsidR="00E51FC1" w:rsidRPr="00992D06" w:rsidRDefault="00E51FC1" w:rsidP="00686840">
            <w:pPr>
              <w:rPr>
                <w:b/>
                <w:sz w:val="16"/>
                <w:szCs w:val="16"/>
                <w:u w:val="single"/>
              </w:rPr>
            </w:pPr>
            <w:r w:rsidRPr="00992D06">
              <w:rPr>
                <w:b/>
                <w:sz w:val="16"/>
                <w:szCs w:val="16"/>
                <w:u w:val="single"/>
              </w:rPr>
              <w:t>Writing</w:t>
            </w:r>
          </w:p>
          <w:p w:rsidR="00E51FC1" w:rsidRPr="00992D06" w:rsidRDefault="00E51FC1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Write words, phrases and short sentences using a model</w:t>
            </w:r>
          </w:p>
          <w:p w:rsidR="00E51FC1" w:rsidRPr="00FF53A6" w:rsidRDefault="00E51FC1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Write phrases from memory</w:t>
            </w:r>
            <w:r w:rsidR="00FF53A6">
              <w:rPr>
                <w:sz w:val="16"/>
                <w:szCs w:val="16"/>
              </w:rPr>
              <w:t xml:space="preserve"> and a</w:t>
            </w:r>
            <w:r w:rsidRPr="00992D06">
              <w:rPr>
                <w:sz w:val="16"/>
                <w:szCs w:val="16"/>
              </w:rPr>
              <w:t>dapt sentences to make new ones</w:t>
            </w:r>
          </w:p>
          <w:p w:rsidR="00E51FC1" w:rsidRPr="00992D06" w:rsidRDefault="00E51FC1" w:rsidP="00686840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GB"/>
              </w:rPr>
            </w:pPr>
            <w:r w:rsidRPr="00992D06">
              <w:rPr>
                <w:b/>
                <w:sz w:val="16"/>
                <w:szCs w:val="16"/>
                <w:u w:val="single"/>
              </w:rPr>
              <w:t>Grammar</w:t>
            </w:r>
            <w:r w:rsidRPr="00992D0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E51FC1" w:rsidRPr="00992D06" w:rsidRDefault="00E51FC1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 xml:space="preserve">Personal pronouns I you, he, she, it, we, you (pl) they   </w:t>
            </w:r>
          </w:p>
          <w:p w:rsidR="00E51FC1" w:rsidRPr="00992D06" w:rsidRDefault="00E51FC1" w:rsidP="00686840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GB"/>
              </w:rPr>
            </w:pPr>
            <w:r w:rsidRPr="00992D06">
              <w:rPr>
                <w:sz w:val="16"/>
                <w:szCs w:val="16"/>
              </w:rPr>
              <w:t>Develop an awareness of verb patterns</w:t>
            </w:r>
            <w:r w:rsidRPr="00992D06">
              <w:rPr>
                <w:rFonts w:ascii="Times New Roman" w:hAnsi="Times New Roman"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E51FC1" w:rsidRPr="00851995" w:rsidRDefault="00E51FC1" w:rsidP="00851995">
            <w:pPr>
              <w:widowControl w:val="0"/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Begin to use adjectival agreements</w:t>
            </w:r>
            <w:r w:rsidR="00851995">
              <w:rPr>
                <w:sz w:val="16"/>
                <w:szCs w:val="16"/>
              </w:rPr>
              <w:t xml:space="preserve">, </w:t>
            </w:r>
            <w:r w:rsidR="00851995" w:rsidRPr="00992D06">
              <w:rPr>
                <w:sz w:val="16"/>
                <w:szCs w:val="16"/>
              </w:rPr>
              <w:t>prepositions</w:t>
            </w:r>
            <w:r w:rsidR="00851995">
              <w:rPr>
                <w:sz w:val="16"/>
                <w:szCs w:val="16"/>
              </w:rPr>
              <w:t xml:space="preserve"> and time phrases</w:t>
            </w:r>
            <w:r w:rsidRPr="00992D06">
              <w:rPr>
                <w:sz w:val="16"/>
                <w:szCs w:val="16"/>
              </w:rPr>
              <w:t xml:space="preserve"> with accuracy.</w:t>
            </w:r>
          </w:p>
        </w:tc>
      </w:tr>
      <w:tr w:rsidR="00E26EBC" w:rsidTr="009071CD">
        <w:trPr>
          <w:trHeight w:val="412"/>
        </w:trPr>
        <w:tc>
          <w:tcPr>
            <w:tcW w:w="1838" w:type="dxa"/>
            <w:vAlign w:val="center"/>
          </w:tcPr>
          <w:p w:rsidR="00E26EBC" w:rsidRPr="00992D06" w:rsidRDefault="00E26EBC" w:rsidP="009071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2D06">
              <w:rPr>
                <w:rFonts w:cstheme="minorHAnsi"/>
                <w:b/>
                <w:sz w:val="16"/>
                <w:szCs w:val="16"/>
              </w:rPr>
              <w:t>Year 6</w:t>
            </w:r>
          </w:p>
          <w:p w:rsidR="00E26EBC" w:rsidRPr="00992D06" w:rsidRDefault="00E26EBC" w:rsidP="009071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08" w:type="dxa"/>
          </w:tcPr>
          <w:p w:rsidR="00E26EBC" w:rsidRPr="00992D06" w:rsidRDefault="00E26EBC" w:rsidP="00686840">
            <w:pPr>
              <w:widowControl w:val="0"/>
              <w:rPr>
                <w:b/>
                <w:sz w:val="16"/>
                <w:szCs w:val="16"/>
                <w:u w:val="single"/>
              </w:rPr>
            </w:pPr>
            <w:r w:rsidRPr="00992D06">
              <w:rPr>
                <w:b/>
                <w:sz w:val="16"/>
                <w:szCs w:val="16"/>
                <w:u w:val="single"/>
              </w:rPr>
              <w:t>Listening</w:t>
            </w:r>
          </w:p>
          <w:p w:rsidR="00E26EBC" w:rsidRPr="00992D06" w:rsidRDefault="00E26EBC" w:rsidP="00686840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GB"/>
              </w:rPr>
            </w:pPr>
            <w:r w:rsidRPr="00992D06">
              <w:rPr>
                <w:sz w:val="16"/>
                <w:szCs w:val="16"/>
              </w:rPr>
              <w:t>Listen attentively and understand more complex phrases and sentences</w:t>
            </w:r>
            <w:r w:rsidRPr="00992D06">
              <w:rPr>
                <w:rFonts w:ascii="Times New Roman" w:hAnsi="Times New Roman"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E26EBC" w:rsidRPr="00992D06" w:rsidRDefault="00E26EBC" w:rsidP="00686840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GB"/>
              </w:rPr>
            </w:pPr>
            <w:r w:rsidRPr="00992D06">
              <w:rPr>
                <w:sz w:val="16"/>
                <w:szCs w:val="16"/>
              </w:rPr>
              <w:t xml:space="preserve">Listen for </w:t>
            </w:r>
            <w:r w:rsidRPr="00992D06">
              <w:rPr>
                <w:rFonts w:cstheme="minorHAnsi"/>
                <w:sz w:val="16"/>
                <w:szCs w:val="16"/>
              </w:rPr>
              <w:t>gist</w:t>
            </w:r>
            <w:r w:rsidRPr="00992D06">
              <w:rPr>
                <w:rFonts w:cstheme="minorHAnsi"/>
                <w:noProof/>
                <w:sz w:val="16"/>
                <w:szCs w:val="16"/>
                <w:lang w:eastAsia="en-GB"/>
              </w:rPr>
              <w:t xml:space="preserve"> and j</w:t>
            </w:r>
            <w:r w:rsidRPr="00992D06">
              <w:rPr>
                <w:rFonts w:cstheme="minorHAnsi"/>
                <w:sz w:val="16"/>
                <w:szCs w:val="16"/>
              </w:rPr>
              <w:t>oin in to show</w:t>
            </w:r>
            <w:r w:rsidRPr="00992D06">
              <w:rPr>
                <w:sz w:val="16"/>
                <w:szCs w:val="16"/>
              </w:rPr>
              <w:t xml:space="preserve"> understanding</w:t>
            </w:r>
          </w:p>
          <w:p w:rsidR="00E26EBC" w:rsidRPr="00992D06" w:rsidRDefault="00E26EBC" w:rsidP="00686840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GB"/>
              </w:rPr>
            </w:pPr>
            <w:r w:rsidRPr="00992D06">
              <w:rPr>
                <w:b/>
                <w:sz w:val="16"/>
                <w:szCs w:val="16"/>
                <w:u w:val="single"/>
              </w:rPr>
              <w:t>Speaking</w:t>
            </w:r>
          </w:p>
          <w:p w:rsidR="00CF6155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Speak with increasing confidence and fluenc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Perform to an audience speaking clearly and confidently with accurate pronunciation and intonation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Initiate and sustain conversations by using repair strategies to keep it going.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Speak with increasing spontaneity</w:t>
            </w:r>
          </w:p>
          <w:p w:rsidR="00E26EBC" w:rsidRPr="00992D06" w:rsidRDefault="00E26EBC" w:rsidP="00686840">
            <w:pPr>
              <w:widowControl w:val="0"/>
              <w:rPr>
                <w:b/>
                <w:sz w:val="16"/>
                <w:szCs w:val="16"/>
                <w:u w:val="single"/>
              </w:rPr>
            </w:pPr>
            <w:r w:rsidRPr="00992D06">
              <w:rPr>
                <w:b/>
                <w:sz w:val="16"/>
                <w:szCs w:val="16"/>
                <w:u w:val="single"/>
              </w:rPr>
              <w:t>Reading</w:t>
            </w:r>
          </w:p>
          <w:p w:rsidR="00E26EBC" w:rsidRPr="00992D06" w:rsidRDefault="00E26EBC" w:rsidP="00686840">
            <w:pPr>
              <w:widowControl w:val="0"/>
              <w:rPr>
                <w:sz w:val="16"/>
                <w:szCs w:val="16"/>
                <w:u w:val="single"/>
              </w:rPr>
            </w:pPr>
            <w:r w:rsidRPr="00992D06">
              <w:rPr>
                <w:sz w:val="16"/>
                <w:szCs w:val="16"/>
              </w:rPr>
              <w:t>Read a variety of short texts and read and understand the main points and some detail from a short written passage.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Identify different text types and read short authentic texts for enjoyment or information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Use phonics to decode unknown words.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Broaden vocabulary</w:t>
            </w:r>
          </w:p>
          <w:p w:rsidR="00E26EBC" w:rsidRPr="00992D06" w:rsidRDefault="00E26EBC" w:rsidP="00686840">
            <w:pPr>
              <w:widowControl w:val="0"/>
              <w:rPr>
                <w:rFonts w:ascii="Calibri" w:hAnsi="Calibri" w:cs="Calibri"/>
                <w:b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 w:rsidRPr="00992D06">
              <w:rPr>
                <w:b/>
                <w:sz w:val="16"/>
                <w:szCs w:val="16"/>
                <w:u w:val="single"/>
              </w:rPr>
              <w:t>Writing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Be able to write at varying length for different purposes and audiences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Write in sentences using familiar vocabulary, phrases and basic language structures with increasing accuracy.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Express ideas clearly</w:t>
            </w:r>
          </w:p>
          <w:p w:rsidR="00E26EBC" w:rsidRPr="00992D06" w:rsidRDefault="00E26EBC" w:rsidP="00686840">
            <w:pPr>
              <w:widowControl w:val="0"/>
              <w:rPr>
                <w:b/>
                <w:sz w:val="16"/>
                <w:szCs w:val="16"/>
                <w:u w:val="single"/>
              </w:rPr>
            </w:pPr>
            <w:r w:rsidRPr="00992D06">
              <w:rPr>
                <w:b/>
                <w:sz w:val="16"/>
                <w:szCs w:val="16"/>
                <w:u w:val="single"/>
              </w:rPr>
              <w:t>Grammar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Conjugate regular –er vebs</w:t>
            </w:r>
            <w:r w:rsidR="00FF53A6">
              <w:rPr>
                <w:sz w:val="16"/>
                <w:szCs w:val="16"/>
              </w:rPr>
              <w:t xml:space="preserve"> and</w:t>
            </w:r>
            <w:r w:rsidRPr="00992D06">
              <w:rPr>
                <w:sz w:val="16"/>
                <w:szCs w:val="16"/>
              </w:rPr>
              <w:t xml:space="preserve"> some high frequency irregular verbs: avoir, etre, aller, faire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A + definite article : a la/ au/ aux and de + definite article : de la/ du/des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Accurately use prepositions</w:t>
            </w:r>
          </w:p>
          <w:p w:rsidR="00E26EBC" w:rsidRPr="00992D06" w:rsidRDefault="00E26EBC" w:rsidP="00686840">
            <w:pPr>
              <w:rPr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Include adverbs to add interest to writing and apply correct verb endings in writing</w:t>
            </w:r>
          </w:p>
          <w:p w:rsidR="00E26EBC" w:rsidRPr="00247DEB" w:rsidRDefault="00E26EBC" w:rsidP="00247DEB">
            <w:pPr>
              <w:rPr>
                <w:rFonts w:cstheme="minorHAnsi"/>
                <w:sz w:val="16"/>
                <w:szCs w:val="16"/>
              </w:rPr>
            </w:pPr>
            <w:r w:rsidRPr="00992D06">
              <w:rPr>
                <w:sz w:val="16"/>
                <w:szCs w:val="16"/>
              </w:rPr>
              <w:t>Verbal phrases– talk about yesterday or tomorrow in a simple way (eg. il y avait, il faisait beau,  demain, on va faire ds sports</w:t>
            </w:r>
            <w:r w:rsidRPr="00992D06">
              <w:rPr>
                <w:rFonts w:ascii="Times New Roman" w:hAnsi="Times New Roman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2ADABFBE" wp14:editId="24FAA3B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895985</wp:posOffset>
                      </wp:positionV>
                      <wp:extent cx="2439670" cy="5588635"/>
                      <wp:effectExtent l="0" t="635" r="2540" b="1905"/>
                      <wp:wrapNone/>
                      <wp:docPr id="9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39670" cy="558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DA2B7" id="Rectangle 9" o:spid="_x0000_s1026" style="position:absolute;margin-left:36.45pt;margin-top:70.55pt;width:192.1pt;height:440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&#13;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92D06">
              <w:rPr>
                <w:rFonts w:ascii="Times New Roman" w:hAnsi="Times New Roman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3E681041" wp14:editId="394466D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558165</wp:posOffset>
                      </wp:positionV>
                      <wp:extent cx="2771140" cy="6303010"/>
                      <wp:effectExtent l="0" t="0" r="2540" b="0"/>
                      <wp:wrapNone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71140" cy="6303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DFBC5" id="Rectangle 8" o:spid="_x0000_s1026" style="position:absolute;margin-left:10.35pt;margin-top:43.95pt;width:218.2pt;height:496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&#13;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92D06">
              <w:rPr>
                <w:sz w:val="16"/>
                <w:szCs w:val="16"/>
              </w:rPr>
              <w:t>)</w:t>
            </w:r>
          </w:p>
        </w:tc>
      </w:tr>
    </w:tbl>
    <w:p w:rsidR="007B6C51" w:rsidRPr="00992D06" w:rsidRDefault="007B6C51" w:rsidP="00381751">
      <w:pPr>
        <w:spacing w:after="0" w:line="240" w:lineRule="auto"/>
        <w:rPr>
          <w:rFonts w:cstheme="minorHAnsi"/>
          <w:b/>
          <w:sz w:val="16"/>
          <w:szCs w:val="16"/>
        </w:rPr>
      </w:pPr>
    </w:p>
    <w:sectPr w:rsidR="007B6C51" w:rsidRPr="00992D06" w:rsidSect="00040C8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C8F" w:rsidRDefault="00040C8F" w:rsidP="00040C8F">
      <w:pPr>
        <w:spacing w:after="0" w:line="240" w:lineRule="auto"/>
      </w:pPr>
      <w:r>
        <w:separator/>
      </w:r>
    </w:p>
  </w:endnote>
  <w:endnote w:type="continuationSeparator" w:id="0">
    <w:p w:rsidR="00040C8F" w:rsidRDefault="00040C8F" w:rsidP="0004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C8F" w:rsidRDefault="00040C8F" w:rsidP="00040C8F">
      <w:pPr>
        <w:spacing w:after="0" w:line="240" w:lineRule="auto"/>
      </w:pPr>
      <w:r>
        <w:separator/>
      </w:r>
    </w:p>
  </w:footnote>
  <w:footnote w:type="continuationSeparator" w:id="0">
    <w:p w:rsidR="00040C8F" w:rsidRDefault="00040C8F" w:rsidP="0004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C8F" w:rsidRDefault="00040C8F">
    <w:pPr>
      <w:pStyle w:val="Header"/>
    </w:pPr>
  </w:p>
  <w:p w:rsidR="00040C8F" w:rsidRDefault="00040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8F"/>
    <w:rsid w:val="000325F6"/>
    <w:rsid w:val="00040C8F"/>
    <w:rsid w:val="000F3B2D"/>
    <w:rsid w:val="001D28CC"/>
    <w:rsid w:val="00247DEB"/>
    <w:rsid w:val="00324FEB"/>
    <w:rsid w:val="00381751"/>
    <w:rsid w:val="005D7D49"/>
    <w:rsid w:val="005F48A3"/>
    <w:rsid w:val="006243B6"/>
    <w:rsid w:val="007B6C51"/>
    <w:rsid w:val="00851995"/>
    <w:rsid w:val="0088391E"/>
    <w:rsid w:val="008B4867"/>
    <w:rsid w:val="008F1F5B"/>
    <w:rsid w:val="009071CD"/>
    <w:rsid w:val="00992D06"/>
    <w:rsid w:val="00B8733B"/>
    <w:rsid w:val="00B903D7"/>
    <w:rsid w:val="00C339B9"/>
    <w:rsid w:val="00C754F8"/>
    <w:rsid w:val="00C969A4"/>
    <w:rsid w:val="00CF6155"/>
    <w:rsid w:val="00D1219D"/>
    <w:rsid w:val="00DC1B53"/>
    <w:rsid w:val="00E26EBC"/>
    <w:rsid w:val="00E51FC1"/>
    <w:rsid w:val="00F1701A"/>
    <w:rsid w:val="00FC2CEE"/>
    <w:rsid w:val="00FF53A6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F704"/>
  <w15:chartTrackingRefBased/>
  <w15:docId w15:val="{86E4A973-B2A8-443C-9CCE-769C0E5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8F"/>
  </w:style>
  <w:style w:type="paragraph" w:styleId="Footer">
    <w:name w:val="footer"/>
    <w:basedOn w:val="Normal"/>
    <w:link w:val="FooterChar"/>
    <w:uiPriority w:val="99"/>
    <w:unhideWhenUsed/>
    <w:rsid w:val="00040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8F"/>
  </w:style>
  <w:style w:type="table" w:styleId="TableGrid">
    <w:name w:val="Table Grid"/>
    <w:basedOn w:val="TableNormal"/>
    <w:uiPriority w:val="39"/>
    <w:rsid w:val="00C3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Campbell, Jonathan</cp:lastModifiedBy>
  <cp:revision>2</cp:revision>
  <dcterms:created xsi:type="dcterms:W3CDTF">2021-01-15T13:56:00Z</dcterms:created>
  <dcterms:modified xsi:type="dcterms:W3CDTF">2021-01-15T13:56:00Z</dcterms:modified>
</cp:coreProperties>
</file>